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27A49" w14:textId="77777777" w:rsidR="009428DC" w:rsidRDefault="00195749">
      <w:pPr>
        <w:pStyle w:val="PPTStem"/>
        <w:widowControl/>
        <w:rPr>
          <w:rFonts w:ascii="Century" w:hAnsi="Century"/>
        </w:rPr>
      </w:pPr>
      <w:r>
        <w:fldChar w:fldCharType="begin"/>
      </w:r>
      <w:r w:rsidR="009428DC">
        <w:instrText xml:space="preserve"> SEQ CHAPTER \h \r 1</w:instrText>
      </w:r>
      <w:r>
        <w:fldChar w:fldCharType="end"/>
      </w:r>
      <w:r w:rsidR="009428DC">
        <w:rPr>
          <w:rFonts w:ascii="Century" w:hAnsi="Century"/>
        </w:rPr>
        <w:t xml:space="preserve">AP chemistry January </w:t>
      </w:r>
      <w:proofErr w:type="gramStart"/>
      <w:r w:rsidR="009428DC">
        <w:rPr>
          <w:rFonts w:ascii="Century" w:hAnsi="Century"/>
        </w:rPr>
        <w:t>2014  Final</w:t>
      </w:r>
      <w:proofErr w:type="gramEnd"/>
      <w:r w:rsidR="009428DC">
        <w:rPr>
          <w:rFonts w:ascii="Century" w:hAnsi="Century"/>
        </w:rPr>
        <w:t xml:space="preserve"> exam.</w:t>
      </w:r>
      <w:r>
        <w:rPr>
          <w:rFonts w:ascii="Century" w:hAnsi="Century"/>
        </w:rPr>
        <w:fldChar w:fldCharType="begin"/>
      </w:r>
      <w:r w:rsidR="009428DC">
        <w:rPr>
          <w:rFonts w:ascii="Century" w:hAnsi="Century"/>
        </w:rPr>
        <w:instrText>tc  \f 1 "APchemistryJanuary2014Finalexam."</w:instrText>
      </w:r>
      <w:r>
        <w:rPr>
          <w:rFonts w:ascii="Century" w:hAnsi="Century"/>
        </w:rPr>
        <w:fldChar w:fldCharType="end"/>
      </w:r>
    </w:p>
    <w:p w14:paraId="68BA4A70" w14:textId="77777777" w:rsidR="009428DC" w:rsidRDefault="009428DC">
      <w:pPr>
        <w:pStyle w:val="PPTStem"/>
        <w:widowControl/>
      </w:pPr>
    </w:p>
    <w:p w14:paraId="4DC697B5"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 xml:space="preserve">1-5   Base your responses on the table of first and second ionization energies below, which apply to the elements in Period 3 of the periodic table.  Unknown elements A, B, and C are NOT listed in order of atomic number.  </w:t>
      </w:r>
    </w:p>
    <w:tbl>
      <w:tblPr>
        <w:tblW w:w="0" w:type="auto"/>
        <w:tblInd w:w="-212" w:type="dxa"/>
        <w:tblLayout w:type="fixed"/>
        <w:tblLook w:val="0000" w:firstRow="0" w:lastRow="0" w:firstColumn="0" w:lastColumn="0" w:noHBand="0" w:noVBand="0"/>
      </w:tblPr>
      <w:tblGrid>
        <w:gridCol w:w="2952"/>
        <w:gridCol w:w="2952"/>
        <w:gridCol w:w="2952"/>
      </w:tblGrid>
      <w:tr w:rsidR="009428DC" w14:paraId="704BA1CB" w14:textId="77777777">
        <w:tc>
          <w:tcPr>
            <w:tcW w:w="2952"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56B6DF9B" w14:textId="77777777" w:rsidR="009428DC" w:rsidRDefault="009428DC">
            <w:pPr>
              <w:pStyle w:val="PPTStem"/>
              <w:widowControl/>
              <w:spacing w:after="0"/>
              <w:ind w:left="0" w:firstLine="0"/>
            </w:pPr>
            <w:r>
              <w:t>Element</w:t>
            </w:r>
          </w:p>
          <w:p w14:paraId="40AD29E1"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4E2C7E25" w14:textId="77777777" w:rsidR="009428DC" w:rsidRDefault="009428DC">
            <w:pPr>
              <w:pStyle w:val="PPTStem"/>
              <w:keepLines/>
              <w:widowControl/>
              <w:spacing w:after="0"/>
              <w:ind w:left="0" w:firstLine="0"/>
            </w:pPr>
            <w:r>
              <w:t>I</w:t>
            </w:r>
            <w:r>
              <w:rPr>
                <w:vertAlign w:val="subscript"/>
              </w:rPr>
              <w:t>1</w:t>
            </w:r>
            <w:r>
              <w:t xml:space="preserve"> </w:t>
            </w:r>
            <w:proofErr w:type="gramStart"/>
            <w:r>
              <w:t xml:space="preserve">   (</w:t>
            </w:r>
            <w:proofErr w:type="gramEnd"/>
            <w:r>
              <w:t>kJ/mol)</w:t>
            </w:r>
          </w:p>
          <w:p w14:paraId="1BF03061"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687CB208" w14:textId="77777777" w:rsidR="009428DC" w:rsidRDefault="009428DC">
            <w:pPr>
              <w:pStyle w:val="PPTStem"/>
              <w:keepLines/>
              <w:widowControl/>
              <w:spacing w:after="0"/>
              <w:ind w:left="0" w:firstLine="0"/>
            </w:pPr>
            <w:r>
              <w:t>I</w:t>
            </w:r>
            <w:r>
              <w:rPr>
                <w:vertAlign w:val="subscript"/>
              </w:rPr>
              <w:t>2</w:t>
            </w:r>
            <w:proofErr w:type="gramStart"/>
            <w:r>
              <w:t xml:space="preserve">   (</w:t>
            </w:r>
            <w:proofErr w:type="gramEnd"/>
            <w:r>
              <w:t>kJ/mol)</w:t>
            </w:r>
          </w:p>
          <w:p w14:paraId="12C6D0F9"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14:paraId="28044AB2" w14:textId="77777777">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208AD193" w14:textId="77777777" w:rsidR="009428DC" w:rsidRDefault="009428DC">
            <w:pPr>
              <w:pStyle w:val="PPTStem"/>
              <w:keepLines/>
              <w:widowControl/>
              <w:spacing w:after="0"/>
              <w:ind w:left="0" w:firstLine="0"/>
            </w:pPr>
            <w:r>
              <w:t>P</w:t>
            </w:r>
          </w:p>
          <w:p w14:paraId="0896AC61"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75FACA7" w14:textId="77777777" w:rsidR="009428DC" w:rsidRDefault="009428DC">
            <w:pPr>
              <w:pStyle w:val="PPTStem"/>
              <w:keepLines/>
              <w:widowControl/>
              <w:spacing w:after="0"/>
              <w:ind w:left="0" w:firstLine="0"/>
            </w:pPr>
            <w:r>
              <w:t>1012</w:t>
            </w:r>
          </w:p>
          <w:p w14:paraId="4C6F4AF9"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649C1729" w14:textId="77777777" w:rsidR="009428DC" w:rsidRDefault="009428DC">
            <w:pPr>
              <w:pStyle w:val="PPTStem"/>
              <w:keepLines/>
              <w:widowControl/>
              <w:spacing w:after="0"/>
              <w:ind w:left="0" w:firstLine="0"/>
            </w:pPr>
            <w:r>
              <w:t>1907</w:t>
            </w:r>
          </w:p>
          <w:p w14:paraId="53315E87"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14:paraId="71632696" w14:textId="77777777">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47B2467C" w14:textId="77777777" w:rsidR="009428DC" w:rsidRDefault="009428DC">
            <w:pPr>
              <w:pStyle w:val="PPTStem"/>
              <w:keepLines/>
              <w:widowControl/>
              <w:spacing w:after="0"/>
              <w:ind w:left="0" w:firstLine="0"/>
            </w:pPr>
            <w:r>
              <w:t>S</w:t>
            </w:r>
          </w:p>
          <w:p w14:paraId="1D46E940"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446F0CCC" w14:textId="77777777" w:rsidR="009428DC" w:rsidRDefault="009428DC">
            <w:pPr>
              <w:pStyle w:val="PPTStem"/>
              <w:keepLines/>
              <w:widowControl/>
              <w:spacing w:after="0"/>
              <w:ind w:left="0" w:firstLine="0"/>
            </w:pPr>
            <w:r>
              <w:t>1000</w:t>
            </w:r>
          </w:p>
          <w:p w14:paraId="734AD210"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69957E" w14:textId="77777777" w:rsidR="009428DC" w:rsidRDefault="009428DC">
            <w:pPr>
              <w:pStyle w:val="PPTStem"/>
              <w:keepLines/>
              <w:widowControl/>
              <w:spacing w:after="0"/>
              <w:ind w:left="0" w:firstLine="0"/>
            </w:pPr>
            <w:r>
              <w:t>2252</w:t>
            </w:r>
          </w:p>
          <w:p w14:paraId="2598C8FC"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14:paraId="1C3A0F0A" w14:textId="77777777">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03CC4DCB" w14:textId="77777777" w:rsidR="009428DC" w:rsidRDefault="009428DC">
            <w:pPr>
              <w:pStyle w:val="PPTStem"/>
              <w:keepLines/>
              <w:widowControl/>
              <w:spacing w:after="0"/>
              <w:ind w:left="0" w:firstLine="0"/>
            </w:pPr>
            <w:r>
              <w:t>A</w:t>
            </w:r>
          </w:p>
          <w:p w14:paraId="4FD11D9E"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246A0B12" w14:textId="77777777" w:rsidR="009428DC" w:rsidRDefault="009428DC">
            <w:pPr>
              <w:pStyle w:val="PPTStem"/>
              <w:keepLines/>
              <w:widowControl/>
              <w:spacing w:after="0"/>
              <w:ind w:left="0" w:firstLine="0"/>
            </w:pPr>
            <w:r>
              <w:t>495</w:t>
            </w:r>
          </w:p>
          <w:p w14:paraId="13376EC2"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50A0CB50" w14:textId="77777777" w:rsidR="009428DC" w:rsidRDefault="009428DC">
            <w:pPr>
              <w:pStyle w:val="PPTStem"/>
              <w:keepLines/>
              <w:widowControl/>
              <w:spacing w:after="0"/>
              <w:ind w:left="0" w:firstLine="0"/>
            </w:pPr>
            <w:r>
              <w:t>4562</w:t>
            </w:r>
          </w:p>
          <w:p w14:paraId="43A496CD"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14:paraId="11B1B847" w14:textId="77777777">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7A5FC0EE" w14:textId="77777777" w:rsidR="009428DC" w:rsidRDefault="009428DC">
            <w:pPr>
              <w:pStyle w:val="PPTStem"/>
              <w:keepLines/>
              <w:widowControl/>
              <w:spacing w:after="0"/>
              <w:ind w:left="0" w:firstLine="0"/>
            </w:pPr>
            <w:r>
              <w:t>B</w:t>
            </w:r>
          </w:p>
          <w:p w14:paraId="4679638C"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39ECB9B7" w14:textId="77777777" w:rsidR="009428DC" w:rsidRDefault="009428DC">
            <w:pPr>
              <w:pStyle w:val="PPTStem"/>
              <w:keepLines/>
              <w:widowControl/>
              <w:spacing w:after="0"/>
              <w:ind w:left="0" w:firstLine="0"/>
            </w:pPr>
            <w:r>
              <w:t>1251</w:t>
            </w:r>
          </w:p>
          <w:p w14:paraId="499D82BD"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3AAD5DA9" w14:textId="77777777" w:rsidR="009428DC" w:rsidRDefault="009428DC">
            <w:pPr>
              <w:pStyle w:val="PPTStem"/>
              <w:keepLines/>
              <w:widowControl/>
              <w:spacing w:after="0"/>
              <w:ind w:left="0" w:firstLine="0"/>
            </w:pPr>
            <w:r>
              <w:t>2298</w:t>
            </w:r>
          </w:p>
          <w:p w14:paraId="27EEDD6F"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14:paraId="09D52115" w14:textId="77777777">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69F7442C" w14:textId="77777777" w:rsidR="009428DC" w:rsidRDefault="009428DC">
            <w:pPr>
              <w:pStyle w:val="PPTStem"/>
              <w:keepLines/>
              <w:widowControl/>
              <w:spacing w:after="0"/>
              <w:ind w:left="0" w:firstLine="0"/>
            </w:pPr>
            <w:r>
              <w:t>C</w:t>
            </w:r>
          </w:p>
          <w:p w14:paraId="4DFF37A8"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5307028B" w14:textId="77777777" w:rsidR="009428DC" w:rsidRDefault="009428DC">
            <w:pPr>
              <w:pStyle w:val="PPTStem"/>
              <w:keepLines/>
              <w:widowControl/>
              <w:spacing w:after="0"/>
              <w:ind w:left="0" w:firstLine="0"/>
            </w:pPr>
            <w:r>
              <w:t>1521</w:t>
            </w:r>
          </w:p>
          <w:p w14:paraId="4EF97885"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539160FB" w14:textId="77777777" w:rsidR="009428DC" w:rsidRDefault="009428DC">
            <w:pPr>
              <w:pStyle w:val="PPTStem"/>
              <w:keepLines/>
              <w:widowControl/>
              <w:spacing w:after="0"/>
              <w:ind w:left="0" w:firstLine="0"/>
            </w:pPr>
            <w:r>
              <w:t>2666</w:t>
            </w:r>
          </w:p>
          <w:p w14:paraId="0B424EC9"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bl>
    <w:p w14:paraId="5062CE9C"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799D2869"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1.  The best explanation for the fact that sulfur has a lower first ionization energy than phosphorous is that</w:t>
      </w:r>
    </w:p>
    <w:p w14:paraId="1D243A02"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 xml:space="preserve">(A)   There is extra stability in the </w:t>
      </w:r>
      <w:proofErr w:type="gramStart"/>
      <w:r>
        <w:rPr>
          <w:rFonts w:ascii="Century" w:hAnsi="Century"/>
        </w:rPr>
        <w:t>half filled</w:t>
      </w:r>
      <w:proofErr w:type="gramEnd"/>
      <w:r>
        <w:rPr>
          <w:rFonts w:ascii="Century" w:hAnsi="Century"/>
        </w:rPr>
        <w:t xml:space="preserve"> p sublevel in the phosphorous atom</w:t>
      </w:r>
    </w:p>
    <w:p w14:paraId="11D22DEE"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(B)    There are coulombic repulsions in one of the p orbitals in sulfur that do not occur in phosphorous</w:t>
      </w:r>
    </w:p>
    <w:p w14:paraId="4738B6B6"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(C)   Sulfur has a greater nuclear charge than phosphorous</w:t>
      </w:r>
    </w:p>
    <w:p w14:paraId="65C6473F"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(D)    Phosphorous has a greater nuclear charge than sulfur</w:t>
      </w:r>
    </w:p>
    <w:p w14:paraId="02A821A5"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071F5DAF"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 xml:space="preserve">2. The best explanation for the fact that sulfur has a </w:t>
      </w:r>
      <w:r>
        <w:rPr>
          <w:rFonts w:ascii="Century" w:hAnsi="Century"/>
          <w:b/>
        </w:rPr>
        <w:t>higher</w:t>
      </w:r>
      <w:r>
        <w:rPr>
          <w:rFonts w:ascii="Century" w:hAnsi="Century"/>
        </w:rPr>
        <w:t xml:space="preserve"> second ionization energy than phosphorous is that</w:t>
      </w:r>
    </w:p>
    <w:p w14:paraId="5959B288"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 xml:space="preserve">(A)  There is extra stability in the </w:t>
      </w:r>
      <w:proofErr w:type="gramStart"/>
      <w:r>
        <w:rPr>
          <w:rFonts w:ascii="Century" w:hAnsi="Century"/>
        </w:rPr>
        <w:t>half filled</w:t>
      </w:r>
      <w:proofErr w:type="gramEnd"/>
      <w:r>
        <w:rPr>
          <w:rFonts w:ascii="Century" w:hAnsi="Century"/>
        </w:rPr>
        <w:t xml:space="preserve"> p sublevel on the sulfur 1+ ion.</w:t>
      </w:r>
    </w:p>
    <w:p w14:paraId="6122DF77"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(B)  There are coulombic repulsions in the p orbitals of phosphorous that do not occur in sulfur</w:t>
      </w:r>
    </w:p>
    <w:p w14:paraId="11E3C182"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(C)  Sulfur has a greater nuclear charge than phosphorous</w:t>
      </w:r>
    </w:p>
    <w:p w14:paraId="69835391"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(D) Phosphorous has a greater nuclear charge than sulfur</w:t>
      </w:r>
    </w:p>
    <w:p w14:paraId="6E29DC7B"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56FC4FB8"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3. The most probable compound formed between element A and element B is</w:t>
      </w:r>
    </w:p>
    <w:p w14:paraId="288B3B8F"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 xml:space="preserve">(A)  AB  </w:t>
      </w:r>
      <w:proofErr w:type="gramStart"/>
      <w:r>
        <w:rPr>
          <w:rFonts w:ascii="Century" w:hAnsi="Century"/>
        </w:rPr>
        <w:t xml:space="preserve">   (</w:t>
      </w:r>
      <w:proofErr w:type="gramEnd"/>
      <w:r>
        <w:rPr>
          <w:rFonts w:ascii="Century" w:hAnsi="Century"/>
        </w:rPr>
        <w:t>B)  A</w:t>
      </w:r>
      <w:r>
        <w:rPr>
          <w:rFonts w:ascii="Century" w:hAnsi="Century"/>
          <w:vertAlign w:val="subscript"/>
        </w:rPr>
        <w:t>2</w:t>
      </w:r>
      <w:r>
        <w:rPr>
          <w:rFonts w:ascii="Century" w:hAnsi="Century"/>
        </w:rPr>
        <w:t>B     (C)  AB</w:t>
      </w:r>
      <w:r>
        <w:rPr>
          <w:rFonts w:ascii="Century" w:hAnsi="Century"/>
          <w:vertAlign w:val="subscript"/>
        </w:rPr>
        <w:t>2</w:t>
      </w:r>
      <w:r>
        <w:rPr>
          <w:rFonts w:ascii="Century" w:hAnsi="Century"/>
        </w:rPr>
        <w:t xml:space="preserve">        (D)  A</w:t>
      </w:r>
      <w:r>
        <w:rPr>
          <w:rFonts w:ascii="Century" w:hAnsi="Century"/>
          <w:vertAlign w:val="subscript"/>
        </w:rPr>
        <w:t>3</w:t>
      </w:r>
      <w:r>
        <w:rPr>
          <w:rFonts w:ascii="Century" w:hAnsi="Century"/>
        </w:rPr>
        <w:t>B</w:t>
      </w:r>
    </w:p>
    <w:p w14:paraId="00789E24"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2E577F9B"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6DC71D72"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0AC19657"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3FB14379"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0E7657D2"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6D13C51D" w14:textId="4765D084" w:rsidR="009428DC" w:rsidRDefault="00E47746">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noProof/>
        </w:rPr>
        <w:lastRenderedPageBreak/>
        <w:drawing>
          <wp:anchor distT="56388" distB="56388" distL="56388" distR="56388" simplePos="0" relativeHeight="251658240" behindDoc="0" locked="0" layoutInCell="1" allowOverlap="1" wp14:anchorId="74F10923" wp14:editId="24AE2247">
            <wp:simplePos x="0" y="0"/>
            <wp:positionH relativeFrom="margin">
              <wp:posOffset>45720</wp:posOffset>
            </wp:positionH>
            <wp:positionV relativeFrom="paragraph">
              <wp:posOffset>-7534275</wp:posOffset>
            </wp:positionV>
            <wp:extent cx="5467350" cy="2441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67350" cy="2441575"/>
                    </a:xfrm>
                    <a:prstGeom prst="rect">
                      <a:avLst/>
                    </a:prstGeom>
                    <a:noFill/>
                  </pic:spPr>
                </pic:pic>
              </a:graphicData>
            </a:graphic>
            <wp14:sizeRelH relativeFrom="page">
              <wp14:pctWidth>0</wp14:pctWidth>
            </wp14:sizeRelH>
            <wp14:sizeRelV relativeFrom="page">
              <wp14:pctHeight>0</wp14:pctHeight>
            </wp14:sizeRelV>
          </wp:anchor>
        </w:drawing>
      </w:r>
      <w:r w:rsidR="009428DC">
        <w:rPr>
          <w:rFonts w:ascii="Century" w:hAnsi="Century"/>
        </w:rPr>
        <w:t xml:space="preserve">The photoelectron </w:t>
      </w:r>
      <w:proofErr w:type="gramStart"/>
      <w:r w:rsidR="009428DC">
        <w:rPr>
          <w:rFonts w:ascii="Century" w:hAnsi="Century"/>
        </w:rPr>
        <w:t>spectrum  (</w:t>
      </w:r>
      <w:proofErr w:type="gramEnd"/>
      <w:r w:rsidR="009428DC">
        <w:rPr>
          <w:rFonts w:ascii="Century" w:hAnsi="Century"/>
        </w:rPr>
        <w:t xml:space="preserve">PES) of one of the period 3 elements is sketched below: </w:t>
      </w:r>
    </w:p>
    <w:p w14:paraId="2A7DE1B9" w14:textId="77777777"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14:paraId="3A49372C" w14:textId="77777777" w:rsidR="009428DC" w:rsidRDefault="009428DC">
      <w:pPr>
        <w:tabs>
          <w:tab w:val="left" w:pos="-347"/>
          <w:tab w:val="decimal" w:pos="-174"/>
          <w:tab w:val="left" w:pos="0"/>
          <w:tab w:val="left" w:pos="402"/>
          <w:tab w:val="left" w:pos="528"/>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ascii="Century" w:hAnsi="Century"/>
        </w:rPr>
      </w:pPr>
      <w:r>
        <w:rPr>
          <w:rFonts w:ascii="Century" w:hAnsi="Century"/>
        </w:rPr>
        <w:t>4. Which element is most likely to have produced this spectrum?</w:t>
      </w:r>
    </w:p>
    <w:p w14:paraId="25D658F8" w14:textId="77777777" w:rsidR="009428DC"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 xml:space="preserve">(A)  Mg    </w:t>
      </w:r>
      <w:proofErr w:type="gramStart"/>
      <w:r>
        <w:rPr>
          <w:rFonts w:ascii="Century" w:hAnsi="Century"/>
        </w:rPr>
        <w:t xml:space="preserve">   (</w:t>
      </w:r>
      <w:proofErr w:type="gramEnd"/>
      <w:r>
        <w:rPr>
          <w:rFonts w:ascii="Century" w:hAnsi="Century"/>
        </w:rPr>
        <w:t>B)  Al           (C)  Si            (D)  P</w:t>
      </w:r>
    </w:p>
    <w:p w14:paraId="2B1FEE9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03112885"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5. Selenium, Se, is located directly below sulfur on the periodic table. How would data for selenium compare with that of sulfur?</w:t>
      </w:r>
    </w:p>
    <w:p w14:paraId="444C2DFD"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 xml:space="preserve">(A)  The first ionization energy of selenium would be </w:t>
      </w:r>
      <w:proofErr w:type="gramStart"/>
      <w:r>
        <w:rPr>
          <w:rFonts w:ascii="Century" w:hAnsi="Century"/>
        </w:rPr>
        <w:t>lower  than</w:t>
      </w:r>
      <w:proofErr w:type="gramEnd"/>
      <w:r>
        <w:rPr>
          <w:rFonts w:ascii="Century" w:hAnsi="Century"/>
        </w:rPr>
        <w:t xml:space="preserve"> that of sulfur and the PES of selenium would have three additional peaks.</w:t>
      </w:r>
    </w:p>
    <w:p w14:paraId="398D1B2E"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(B) The first ionization energy of selenium would be higher than that of sulfur and the PES of selenium would have three additional peaks.</w:t>
      </w:r>
    </w:p>
    <w:p w14:paraId="75587D23"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(C) The first ionization energy of selenium would be lower than that of sulfur and the PES of selenium would have two additional peaks.</w:t>
      </w:r>
    </w:p>
    <w:p w14:paraId="5EC5A83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(D) The first ionization energy of selenium would be higher than that of sulfur and the PES of selenium would have two additional peaks.</w:t>
      </w:r>
    </w:p>
    <w:p w14:paraId="5FD3339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446F6AD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 xml:space="preserve">6.   How many unpaired electrons are there on a ground </w:t>
      </w:r>
      <w:proofErr w:type="gramStart"/>
      <w:r>
        <w:rPr>
          <w:rFonts w:ascii="Century" w:hAnsi="Century"/>
        </w:rPr>
        <w:t>state  Co</w:t>
      </w:r>
      <w:proofErr w:type="gramEnd"/>
      <w:r>
        <w:rPr>
          <w:rFonts w:ascii="Century" w:hAnsi="Century"/>
          <w:vertAlign w:val="superscript"/>
        </w:rPr>
        <w:t xml:space="preserve">3+ </w:t>
      </w:r>
      <w:r>
        <w:rPr>
          <w:rFonts w:ascii="Century" w:hAnsi="Century"/>
        </w:rPr>
        <w:t xml:space="preserve"> ion?</w:t>
      </w:r>
    </w:p>
    <w:p w14:paraId="0161C5E5"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 xml:space="preserve">A) 2     </w:t>
      </w:r>
      <w:proofErr w:type="gramStart"/>
      <w:r>
        <w:rPr>
          <w:rFonts w:ascii="Century" w:hAnsi="Century"/>
        </w:rPr>
        <w:t xml:space="preserve">B)   </w:t>
      </w:r>
      <w:proofErr w:type="gramEnd"/>
      <w:r>
        <w:rPr>
          <w:rFonts w:ascii="Century" w:hAnsi="Century"/>
        </w:rPr>
        <w:t>3     C)   4      D)   5</w:t>
      </w:r>
    </w:p>
    <w:p w14:paraId="1EF1A03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369CE08F"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7.   If an element has the electron configuration 2-8-13-1, how many of the electrons</w:t>
      </w:r>
      <w:r>
        <w:rPr>
          <w:rFonts w:ascii="Century" w:hAnsi="Century"/>
        </w:rPr>
        <w:tab/>
        <w:t xml:space="preserve">are in the </w:t>
      </w:r>
      <w:proofErr w:type="gramStart"/>
      <w:r>
        <w:rPr>
          <w:rFonts w:ascii="Century" w:hAnsi="Century"/>
        </w:rPr>
        <w:t xml:space="preserve">3 </w:t>
      </w:r>
      <w:r>
        <w:rPr>
          <w:rFonts w:ascii="Century" w:hAnsi="Century"/>
          <w:b/>
        </w:rPr>
        <w:t>d</w:t>
      </w:r>
      <w:proofErr w:type="gramEnd"/>
      <w:r>
        <w:rPr>
          <w:rFonts w:ascii="Century" w:hAnsi="Century"/>
        </w:rPr>
        <w:t xml:space="preserve">   sublevel?     A) 4    </w:t>
      </w:r>
      <w:proofErr w:type="gramStart"/>
      <w:r>
        <w:rPr>
          <w:rFonts w:ascii="Century" w:hAnsi="Century"/>
        </w:rPr>
        <w:t xml:space="preserve">B)   </w:t>
      </w:r>
      <w:proofErr w:type="gramEnd"/>
      <w:r>
        <w:rPr>
          <w:rFonts w:ascii="Century" w:hAnsi="Century"/>
        </w:rPr>
        <w:t>5      C)   6     D)   13</w:t>
      </w:r>
    </w:p>
    <w:p w14:paraId="3B5FAD3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608528A4"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8.   The amount of heat that will cause a sample of water to become 1 degree warmer, will cause the same mass of lead to become 30 degrees warmer. The best conclusion that can be drawn from this information is that</w:t>
      </w:r>
    </w:p>
    <w:p w14:paraId="6F74F99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A) the specific heat of lead is 30 times greater than that of water</w:t>
      </w:r>
    </w:p>
    <w:p w14:paraId="7598D44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B) the specific heat of water is 30 times greater than that of lead</w:t>
      </w:r>
    </w:p>
    <w:p w14:paraId="031566E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C) lead is 30 times denser than water</w:t>
      </w:r>
    </w:p>
    <w:p w14:paraId="6719E9DC" w14:textId="5C12A41F"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D) the molar mass of lead is 30 times the molar mass of water</w:t>
      </w:r>
    </w:p>
    <w:p w14:paraId="549A6ADA" w14:textId="77777777" w:rsidR="00E47746" w:rsidRDefault="00E477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682D885F" w14:textId="506F303D"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lastRenderedPageBreak/>
        <w:t>9-10</w:t>
      </w:r>
    </w:p>
    <w:p w14:paraId="35D58120"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5AC76F95"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 student is given four bottles, each containing one of the following four liquids:</w:t>
      </w:r>
    </w:p>
    <w:p w14:paraId="3010817E"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04449ADD"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vertAlign w:val="subscript"/>
        </w:rPr>
      </w:pPr>
      <w:r>
        <w:rPr>
          <w:rFonts w:ascii="Century" w:hAnsi="Century"/>
        </w:rPr>
        <w:tab/>
        <w:t>1.  Ethanol, C</w:t>
      </w:r>
      <w:r>
        <w:rPr>
          <w:rFonts w:ascii="Century" w:hAnsi="Century"/>
          <w:vertAlign w:val="subscript"/>
        </w:rPr>
        <w:t>2</w:t>
      </w:r>
      <w:r>
        <w:rPr>
          <w:rFonts w:ascii="Century" w:hAnsi="Century"/>
        </w:rPr>
        <w:t>H</w:t>
      </w:r>
      <w:r>
        <w:rPr>
          <w:rFonts w:ascii="Century" w:hAnsi="Century"/>
          <w:vertAlign w:val="subscript"/>
        </w:rPr>
        <w:t>5</w:t>
      </w:r>
      <w:r>
        <w:rPr>
          <w:rFonts w:ascii="Century" w:hAnsi="Century"/>
        </w:rPr>
        <w:t>OH       2.  dimethyl ether, CH</w:t>
      </w:r>
      <w:r>
        <w:rPr>
          <w:rFonts w:ascii="Century" w:hAnsi="Century"/>
          <w:vertAlign w:val="subscript"/>
        </w:rPr>
        <w:t>3</w:t>
      </w:r>
      <w:r>
        <w:rPr>
          <w:rFonts w:ascii="Century" w:hAnsi="Century"/>
        </w:rPr>
        <w:t>OCH</w:t>
      </w:r>
      <w:r>
        <w:rPr>
          <w:rFonts w:ascii="Century" w:hAnsi="Century"/>
          <w:vertAlign w:val="subscript"/>
        </w:rPr>
        <w:t>3</w:t>
      </w:r>
    </w:p>
    <w:p w14:paraId="56F5CCD3"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2EBFB1DD"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vertAlign w:val="subscript"/>
        </w:rPr>
      </w:pPr>
      <w:r>
        <w:rPr>
          <w:rFonts w:ascii="Century" w:hAnsi="Century"/>
        </w:rPr>
        <w:tab/>
        <w:t>3.  carbon tetrachloride, CCl</w:t>
      </w:r>
      <w:r>
        <w:rPr>
          <w:rFonts w:ascii="Century" w:hAnsi="Century"/>
          <w:vertAlign w:val="subscript"/>
        </w:rPr>
        <w:t>4</w:t>
      </w:r>
      <w:r>
        <w:rPr>
          <w:rFonts w:ascii="Century" w:hAnsi="Century"/>
        </w:rPr>
        <w:t xml:space="preserve">          4.   propanone, CH</w:t>
      </w:r>
      <w:r>
        <w:rPr>
          <w:rFonts w:ascii="Century" w:hAnsi="Century"/>
          <w:vertAlign w:val="subscript"/>
        </w:rPr>
        <w:t>3</w:t>
      </w:r>
      <w:r>
        <w:rPr>
          <w:rFonts w:ascii="Century" w:hAnsi="Century"/>
        </w:rPr>
        <w:t>COCH</w:t>
      </w:r>
      <w:r>
        <w:rPr>
          <w:rFonts w:ascii="Century" w:hAnsi="Century"/>
          <w:vertAlign w:val="subscript"/>
        </w:rPr>
        <w:t>3</w:t>
      </w:r>
    </w:p>
    <w:p w14:paraId="0B1744C1"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16B54EF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The student wishes to identify each liquid, based on its physical properties.</w:t>
      </w:r>
    </w:p>
    <w:p w14:paraId="44A2618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2485043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9.  A few drops of each liquid are added to separate test tubes containing some water.</w:t>
      </w:r>
    </w:p>
    <w:p w14:paraId="1DFF68F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Which of the four liquids can be identified based on this experiment?</w:t>
      </w:r>
    </w:p>
    <w:p w14:paraId="6A6B2518"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A) ethanol     B) dimethyl ether     C) carbon tetrachloride    D) propanone</w:t>
      </w:r>
    </w:p>
    <w:p w14:paraId="2B7B079A"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29DF586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 xml:space="preserve">10.   The student tests the boiling point of each liquid and finds that ethanol has the highest normal boiling point of the </w:t>
      </w:r>
      <w:proofErr w:type="gramStart"/>
      <w:r>
        <w:rPr>
          <w:rFonts w:ascii="Century" w:hAnsi="Century"/>
        </w:rPr>
        <w:t>four .</w:t>
      </w:r>
      <w:proofErr w:type="gramEnd"/>
      <w:r>
        <w:rPr>
          <w:rFonts w:ascii="Century" w:hAnsi="Century"/>
        </w:rPr>
        <w:t xml:space="preserve">   This is </w:t>
      </w:r>
      <w:proofErr w:type="gramStart"/>
      <w:r>
        <w:rPr>
          <w:rFonts w:ascii="Century" w:hAnsi="Century"/>
        </w:rPr>
        <w:t>due to the fact that</w:t>
      </w:r>
      <w:proofErr w:type="gramEnd"/>
    </w:p>
    <w:p w14:paraId="784FC08F"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A) ethanol has stronger London dispersion forces than the other liquids</w:t>
      </w:r>
    </w:p>
    <w:p w14:paraId="269B16ED" w14:textId="77777777" w:rsidR="009428DC"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 xml:space="preserve">B) ethanol has weaker London dispersion forces than the other liquids  </w:t>
      </w:r>
    </w:p>
    <w:p w14:paraId="26CB4802" w14:textId="77777777" w:rsidR="009428DC"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C) ethanol is the only liquid of the four that shows hydrogen bonding between its molecules</w:t>
      </w:r>
    </w:p>
    <w:p w14:paraId="5F963A4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D) ethanol is the only liquid of the four that is a dipole</w:t>
      </w:r>
    </w:p>
    <w:p w14:paraId="2145E566"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117E315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 xml:space="preserve">11-12.  The first ionization energy of sulfur is 1000 kJ/mol.  </w:t>
      </w:r>
    </w:p>
    <w:p w14:paraId="3138257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5202CD14"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 xml:space="preserve">11.Which of the following reactions most accurately illustrate the meaning of this ionization energy?  (I.E.)   A)   S(s) + I.E.  </w:t>
      </w:r>
      <w:r>
        <w:rPr>
          <w:rFonts w:ascii="Menlo Regular" w:hAnsi="Menlo Regular" w:cs="Menlo Regular"/>
        </w:rPr>
        <w:t>➞</w:t>
      </w:r>
      <w:r>
        <w:rPr>
          <w:rFonts w:ascii="Century" w:hAnsi="Century"/>
        </w:rPr>
        <w:t xml:space="preserve"> S</w:t>
      </w:r>
      <w:r>
        <w:rPr>
          <w:rFonts w:ascii="Century" w:hAnsi="Century"/>
          <w:vertAlign w:val="superscript"/>
        </w:rPr>
        <w:t>+</w:t>
      </w:r>
      <w:r>
        <w:rPr>
          <w:rFonts w:ascii="Century" w:hAnsi="Century"/>
        </w:rPr>
        <w:t>(g) + e</w:t>
      </w:r>
      <w:r>
        <w:rPr>
          <w:rFonts w:ascii="Century" w:hAnsi="Century"/>
          <w:vertAlign w:val="superscript"/>
        </w:rPr>
        <w:t>-</w:t>
      </w:r>
      <w:r>
        <w:rPr>
          <w:rFonts w:ascii="Century" w:hAnsi="Century"/>
        </w:rPr>
        <w:t xml:space="preserve">   </w:t>
      </w:r>
    </w:p>
    <w:p w14:paraId="5082599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 xml:space="preserve">B) S(g) + I.E.  </w:t>
      </w:r>
      <w:r>
        <w:rPr>
          <w:rFonts w:ascii="Menlo Regular" w:hAnsi="Menlo Regular" w:cs="Menlo Regular"/>
        </w:rPr>
        <w:t>➞</w:t>
      </w:r>
      <w:r>
        <w:rPr>
          <w:rFonts w:ascii="Century" w:hAnsi="Century"/>
        </w:rPr>
        <w:t xml:space="preserve"> S</w:t>
      </w:r>
      <w:r>
        <w:rPr>
          <w:rFonts w:ascii="Century" w:hAnsi="Century"/>
          <w:vertAlign w:val="superscript"/>
        </w:rPr>
        <w:t>+</w:t>
      </w:r>
      <w:r>
        <w:rPr>
          <w:rFonts w:ascii="Century" w:hAnsi="Century"/>
        </w:rPr>
        <w:t>(g) + e</w:t>
      </w:r>
      <w:r>
        <w:rPr>
          <w:rFonts w:ascii="Century" w:hAnsi="Century"/>
          <w:vertAlign w:val="superscript"/>
        </w:rPr>
        <w:t xml:space="preserve">– </w:t>
      </w:r>
      <w:r>
        <w:rPr>
          <w:rFonts w:ascii="Century" w:hAnsi="Century"/>
        </w:rPr>
        <w:t xml:space="preserve">   C) S(g) + e</w:t>
      </w:r>
      <w:r>
        <w:rPr>
          <w:rFonts w:ascii="Century" w:hAnsi="Century"/>
          <w:vertAlign w:val="superscript"/>
        </w:rPr>
        <w:t xml:space="preserve">– </w:t>
      </w:r>
      <w:r>
        <w:rPr>
          <w:rFonts w:ascii="Century" w:hAnsi="Century"/>
        </w:rPr>
        <w:t xml:space="preserve">  </w:t>
      </w:r>
      <w:r>
        <w:rPr>
          <w:rFonts w:ascii="Menlo Regular" w:hAnsi="Menlo Regular" w:cs="Menlo Regular"/>
        </w:rPr>
        <w:t>➞</w:t>
      </w:r>
      <w:r>
        <w:rPr>
          <w:rFonts w:ascii="Century" w:hAnsi="Century"/>
        </w:rPr>
        <w:t xml:space="preserve"> S</w:t>
      </w:r>
      <w:r>
        <w:rPr>
          <w:rFonts w:ascii="Century" w:hAnsi="Century"/>
          <w:vertAlign w:val="superscript"/>
        </w:rPr>
        <w:t xml:space="preserve">–  </w:t>
      </w:r>
      <w:r>
        <w:rPr>
          <w:rFonts w:ascii="Century" w:hAnsi="Century"/>
        </w:rPr>
        <w:t xml:space="preserve"> + I.E.       </w:t>
      </w:r>
    </w:p>
    <w:p w14:paraId="33B41A8D"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D) S(</w:t>
      </w:r>
      <w:proofErr w:type="gramStart"/>
      <w:r>
        <w:rPr>
          <w:rFonts w:ascii="Century" w:hAnsi="Century"/>
        </w:rPr>
        <w:t xml:space="preserve">s)   </w:t>
      </w:r>
      <w:proofErr w:type="gramEnd"/>
      <w:r>
        <w:rPr>
          <w:rFonts w:ascii="Menlo Regular" w:hAnsi="Menlo Regular" w:cs="Menlo Regular"/>
        </w:rPr>
        <w:t>➞</w:t>
      </w:r>
      <w:r>
        <w:rPr>
          <w:rFonts w:ascii="Century" w:hAnsi="Century"/>
        </w:rPr>
        <w:t xml:space="preserve"> S</w:t>
      </w:r>
      <w:r>
        <w:rPr>
          <w:rFonts w:ascii="Century" w:hAnsi="Century"/>
          <w:vertAlign w:val="superscript"/>
        </w:rPr>
        <w:t>+</w:t>
      </w:r>
      <w:r>
        <w:rPr>
          <w:rFonts w:ascii="Century" w:hAnsi="Century"/>
        </w:rPr>
        <w:t>(g) + e</w:t>
      </w:r>
      <w:r>
        <w:rPr>
          <w:rFonts w:ascii="Century" w:hAnsi="Century"/>
          <w:vertAlign w:val="superscript"/>
        </w:rPr>
        <w:t>-</w:t>
      </w:r>
      <w:r>
        <w:rPr>
          <w:rFonts w:ascii="Century" w:hAnsi="Century"/>
        </w:rPr>
        <w:t xml:space="preserve">  + I.E.</w:t>
      </w:r>
    </w:p>
    <w:p w14:paraId="1F6B5024"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14:paraId="72EE426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 xml:space="preserve">12.   In a plot of the P.E.S. of sulfur, the peak that appears at 1.0 MJ (megajoules)/mol would be   A) the lowest peak at the lowest energy.  B) the </w:t>
      </w:r>
      <w:r w:rsidR="006F2B7A">
        <w:t xml:space="preserve">second </w:t>
      </w:r>
      <w:r>
        <w:t>highest peak, at the highest energy</w:t>
      </w:r>
      <w:r>
        <w:tab/>
      </w:r>
      <w:r>
        <w:tab/>
      </w:r>
      <w:r>
        <w:tab/>
      </w:r>
      <w:r>
        <w:tab/>
        <w:t>C) the lowest peak at the highest energy</w:t>
      </w:r>
    </w:p>
    <w:p w14:paraId="397654A4"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D) the </w:t>
      </w:r>
      <w:r w:rsidR="006F2B7A">
        <w:t xml:space="preserve">second </w:t>
      </w:r>
      <w:r>
        <w:t>highest peak at the lowest energy.</w:t>
      </w:r>
    </w:p>
    <w:p w14:paraId="0B99EEB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2B67EC33"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 xml:space="preserve">13.  Which molecule or ion shows </w:t>
      </w:r>
      <w:proofErr w:type="spellStart"/>
      <w:r>
        <w:t>sp</w:t>
      </w:r>
      <w:proofErr w:type="spellEnd"/>
      <w:r>
        <w:t xml:space="preserve"> hybridization on a carbon atom?</w:t>
      </w:r>
    </w:p>
    <w:p w14:paraId="4CDD34D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vertAlign w:val="subscript"/>
        </w:rPr>
      </w:pPr>
      <w:r>
        <w:tab/>
        <w:t>A) HCN      B) CO</w:t>
      </w:r>
      <w:r>
        <w:rPr>
          <w:vertAlign w:val="subscript"/>
        </w:rPr>
        <w:t>3</w:t>
      </w:r>
      <w:r w:rsidRPr="006F2B7A">
        <w:rPr>
          <w:vertAlign w:val="superscript"/>
        </w:rPr>
        <w:t>2–</w:t>
      </w:r>
      <w:r>
        <w:rPr>
          <w:vertAlign w:val="subscript"/>
        </w:rPr>
        <w:t xml:space="preserve">       </w:t>
      </w:r>
      <w:r>
        <w:t>C)   HCHO      D)   C</w:t>
      </w:r>
      <w:r>
        <w:rPr>
          <w:vertAlign w:val="subscript"/>
        </w:rPr>
        <w:t>2</w:t>
      </w:r>
      <w:r>
        <w:t>H</w:t>
      </w:r>
      <w:r>
        <w:rPr>
          <w:vertAlign w:val="subscript"/>
        </w:rPr>
        <w:t>6</w:t>
      </w:r>
    </w:p>
    <w:p w14:paraId="2E5E993A" w14:textId="77777777" w:rsidR="00C00F00" w:rsidRDefault="00C00F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05662AC6" w14:textId="1B372A4D"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 xml:space="preserve">14.  In which molecule or ion is the </w:t>
      </w:r>
      <w:r>
        <w:rPr>
          <w:b/>
        </w:rPr>
        <w:t xml:space="preserve">electron </w:t>
      </w:r>
      <w:r>
        <w:t>geometry on the central atom trigonal</w:t>
      </w:r>
    </w:p>
    <w:p w14:paraId="3B83A06F"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bipyramidal?   A) SF</w:t>
      </w:r>
      <w:r>
        <w:rPr>
          <w:vertAlign w:val="subscript"/>
        </w:rPr>
        <w:t>6</w:t>
      </w:r>
      <w:r>
        <w:t xml:space="preserve">     B) ICl</w:t>
      </w:r>
      <w:r>
        <w:rPr>
          <w:vertAlign w:val="subscript"/>
        </w:rPr>
        <w:t>5</w:t>
      </w:r>
      <w:r>
        <w:t xml:space="preserve">     C) SF</w:t>
      </w:r>
      <w:r>
        <w:rPr>
          <w:vertAlign w:val="subscript"/>
        </w:rPr>
        <w:t>4</w:t>
      </w:r>
      <w:r>
        <w:t xml:space="preserve">      D)   NO</w:t>
      </w:r>
      <w:r>
        <w:rPr>
          <w:vertAlign w:val="subscript"/>
        </w:rPr>
        <w:t>3</w:t>
      </w:r>
      <w:r>
        <w:t>-</w:t>
      </w:r>
      <w:r>
        <w:tab/>
      </w:r>
      <w:r>
        <w:tab/>
      </w:r>
      <w:r>
        <w:tab/>
      </w:r>
    </w:p>
    <w:p w14:paraId="43AE862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174443BC" w14:textId="77777777" w:rsidR="000A62A6" w:rsidRDefault="000A62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195CAEF4" w14:textId="30E75412"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lastRenderedPageBreak/>
        <w:t xml:space="preserve">15 to 18.  The density of a solid object is often found by determining its mass, and then adding it to a measured volume of water to determine its volume.  The data for such an experiment are:     Mass of </w:t>
      </w:r>
      <w:proofErr w:type="gramStart"/>
      <w:r>
        <w:t>metal  object</w:t>
      </w:r>
      <w:proofErr w:type="gramEnd"/>
      <w:r>
        <w:t>:    32.40 grams</w:t>
      </w:r>
    </w:p>
    <w:p w14:paraId="13B09000" w14:textId="77777777" w:rsidR="009428DC" w:rsidRDefault="009428D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960" w:hanging="3240"/>
      </w:pPr>
      <w:r>
        <w:tab/>
        <w:t>Volume of water:</w:t>
      </w:r>
      <w:r>
        <w:tab/>
      </w:r>
      <w:r>
        <w:tab/>
      </w:r>
      <w:r>
        <w:tab/>
      </w:r>
      <w:r>
        <w:tab/>
      </w:r>
      <w:r>
        <w:tab/>
      </w:r>
      <w:r>
        <w:tab/>
        <w:t>31.4 mL</w:t>
      </w:r>
    </w:p>
    <w:p w14:paraId="7790FCCE" w14:textId="77777777" w:rsidR="009428DC" w:rsidRDefault="009428D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960" w:hanging="3240"/>
      </w:pPr>
      <w:r>
        <w:tab/>
        <w:t xml:space="preserve">Volume of water + object    </w:t>
      </w:r>
      <w:r>
        <w:tab/>
      </w:r>
      <w:r>
        <w:tab/>
        <w:t xml:space="preserve">      35.4 mL</w:t>
      </w:r>
    </w:p>
    <w:p w14:paraId="103F5C81"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69CC897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15.  The density of the object, expressed to the correct number of significant figures is</w:t>
      </w:r>
    </w:p>
    <w:p w14:paraId="66C29ACE"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8 g/mL     B) 8.1 g/mL    C) 8.0 g/mL    D) 8.10 g/mL</w:t>
      </w:r>
    </w:p>
    <w:p w14:paraId="52B9C55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3BD4D27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16.  Which two physical properties of the solid are most important in making this method of determining density feasible?  The object should be</w:t>
      </w:r>
    </w:p>
    <w:p w14:paraId="6E9B88C8"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of a regular shape, and have a smooth surface</w:t>
      </w:r>
    </w:p>
    <w:p w14:paraId="5FDB412A"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B) denser than water, and insoluble in water</w:t>
      </w:r>
    </w:p>
    <w:p w14:paraId="795FC04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C) insoluble in water, and have a regular shape</w:t>
      </w:r>
    </w:p>
    <w:p w14:paraId="69610DD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D) soluble in water, and have a smooth surface</w:t>
      </w:r>
    </w:p>
    <w:p w14:paraId="4B5D7A4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5C28C8F6"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17.  The experiment is repeated with aluminum, which is only one third as dense as</w:t>
      </w:r>
    </w:p>
    <w:p w14:paraId="23B2770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the object in the first experiment.  If 32.40 grams of aluminum are added to the</w:t>
      </w:r>
    </w:p>
    <w:p w14:paraId="108D5CCE"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same 31.4 mL of water, what will be the final total volume?</w:t>
      </w:r>
    </w:p>
    <w:p w14:paraId="1A2DF7B8"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32.7 mL    B) 35.4 mL     C) 43.4 mL    D) 106 mL</w:t>
      </w:r>
    </w:p>
    <w:p w14:paraId="7085201D"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3E2DE34F"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 xml:space="preserve">18.  In the determination of the density of aluminum by this method, with the same </w:t>
      </w:r>
    </w:p>
    <w:p w14:paraId="01762166"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equipment as in the data above, the number of significant figures in the determined</w:t>
      </w:r>
    </w:p>
    <w:p w14:paraId="2BEBF56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density would be    A) the same as in the first experiment, since the same equipment</w:t>
      </w:r>
    </w:p>
    <w:p w14:paraId="16328F3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was used    B) fewer than in the first experiment, because the density of the Al is</w:t>
      </w:r>
    </w:p>
    <w:p w14:paraId="2CAC2C2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smaller.   C) greater than in the first experiment, because of the larger volume</w:t>
      </w:r>
    </w:p>
    <w:p w14:paraId="64275C40"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of the aluminum sample    D) the same as in the first experiment because both </w:t>
      </w:r>
    </w:p>
    <w:p w14:paraId="550AF7A6"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objects are metals</w:t>
      </w:r>
    </w:p>
    <w:p w14:paraId="20CB8F25"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3C3F513D"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 xml:space="preserve">21.  Which of the following ions has the same number of electrons </w:t>
      </w:r>
      <w:proofErr w:type="gramStart"/>
      <w:r>
        <w:t>as  Se</w:t>
      </w:r>
      <w:proofErr w:type="gramEnd"/>
      <w:r>
        <w:rPr>
          <w:vertAlign w:val="superscript"/>
        </w:rPr>
        <w:t>2</w:t>
      </w:r>
      <w:r>
        <w:rPr>
          <w:rFonts w:ascii="Symbol" w:hAnsi="Symbol"/>
          <w:vertAlign w:val="superscript"/>
        </w:rPr>
        <w:t></w:t>
      </w:r>
      <w:r>
        <w:t xml:space="preserve">  ? </w:t>
      </w:r>
    </w:p>
    <w:p w14:paraId="641C5FF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K</w:t>
      </w:r>
      <w:r>
        <w:rPr>
          <w:vertAlign w:val="superscript"/>
        </w:rPr>
        <w:t>+</w:t>
      </w:r>
      <w:r>
        <w:t xml:space="preserve">    </w:t>
      </w:r>
      <w:proofErr w:type="gramStart"/>
      <w:r>
        <w:tab/>
        <w:t xml:space="preserve">  (</w:t>
      </w:r>
      <w:proofErr w:type="gramEnd"/>
      <w:r>
        <w:t>B)  S</w:t>
      </w:r>
      <w:r>
        <w:rPr>
          <w:vertAlign w:val="superscript"/>
        </w:rPr>
        <w:t>2</w:t>
      </w:r>
      <w:r>
        <w:rPr>
          <w:rFonts w:ascii="Symbol" w:hAnsi="Symbol"/>
          <w:vertAlign w:val="superscript"/>
        </w:rPr>
        <w:t></w:t>
      </w:r>
      <w:r>
        <w:t xml:space="preserve">   </w:t>
      </w:r>
      <w:r>
        <w:tab/>
        <w:t xml:space="preserve"> (C)   Y</w:t>
      </w:r>
      <w:r>
        <w:rPr>
          <w:vertAlign w:val="superscript"/>
        </w:rPr>
        <w:t>3+</w:t>
      </w:r>
      <w:r>
        <w:t xml:space="preserve">     </w:t>
      </w:r>
      <w:r>
        <w:tab/>
        <w:t xml:space="preserve">  (D)   I</w:t>
      </w:r>
      <w:r>
        <w:rPr>
          <w:rFonts w:ascii="Symbol" w:hAnsi="Symbol"/>
          <w:vertAlign w:val="superscript"/>
        </w:rPr>
        <w:t></w:t>
      </w:r>
      <w:r>
        <w:t xml:space="preserve">    </w:t>
      </w:r>
      <w:r>
        <w:tab/>
      </w:r>
    </w:p>
    <w:p w14:paraId="2F9B23AF"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6DB4C1F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22.  In solid methane, CH</w:t>
      </w:r>
      <w:r>
        <w:rPr>
          <w:vertAlign w:val="subscript"/>
        </w:rPr>
        <w:t>4</w:t>
      </w:r>
      <w:r>
        <w:t xml:space="preserve">.  the forces between neighboring molecules are best described as  </w:t>
      </w:r>
      <w:proofErr w:type="gramStart"/>
      <w:r>
        <w:t xml:space="preserve">   (</w:t>
      </w:r>
      <w:proofErr w:type="gramEnd"/>
      <w:r>
        <w:t xml:space="preserve">A) ionic bonds        (B) covalent bonds         (C) hydrogen bonds   </w:t>
      </w:r>
    </w:p>
    <w:p w14:paraId="4A8144C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 (D) London (dispersion) forces</w:t>
      </w:r>
    </w:p>
    <w:p w14:paraId="5C38FE8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118978A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23.  A compound contains 46 % sulfur and 54 %   fluorine by mass.  The empirical formula of the compound is</w:t>
      </w:r>
      <w:r>
        <w:tab/>
        <w:t xml:space="preserve">(A) SF    </w:t>
      </w:r>
      <w:r>
        <w:tab/>
        <w:t>(B) SF</w:t>
      </w:r>
      <w:r>
        <w:rPr>
          <w:vertAlign w:val="subscript"/>
        </w:rPr>
        <w:t>2</w:t>
      </w:r>
      <w:r>
        <w:t xml:space="preserve">    </w:t>
      </w:r>
      <w:proofErr w:type="gramStart"/>
      <w:r>
        <w:tab/>
        <w:t xml:space="preserve">  (</w:t>
      </w:r>
      <w:proofErr w:type="gramEnd"/>
      <w:r>
        <w:t>C) S</w:t>
      </w:r>
      <w:r>
        <w:rPr>
          <w:vertAlign w:val="subscript"/>
        </w:rPr>
        <w:t>2</w:t>
      </w:r>
      <w:r>
        <w:t xml:space="preserve">F        </w:t>
      </w:r>
      <w:r>
        <w:tab/>
        <w:t>(D)  SF</w:t>
      </w:r>
      <w:r>
        <w:rPr>
          <w:vertAlign w:val="subscript"/>
        </w:rPr>
        <w:t>4</w:t>
      </w:r>
      <w:r>
        <w:t xml:space="preserve">       </w:t>
      </w:r>
    </w:p>
    <w:p w14:paraId="61E58E6E"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3E95F8EA"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24. If 0.80 mol of H</w:t>
      </w:r>
      <w:proofErr w:type="gramStart"/>
      <w:r>
        <w:rPr>
          <w:vertAlign w:val="subscript"/>
        </w:rPr>
        <w:t>2</w:t>
      </w:r>
      <w:r>
        <w:t xml:space="preserve">  and</w:t>
      </w:r>
      <w:proofErr w:type="gramEnd"/>
      <w:r>
        <w:t xml:space="preserve"> 0.30 mol  of O</w:t>
      </w:r>
      <w:r>
        <w:rPr>
          <w:vertAlign w:val="subscript"/>
        </w:rPr>
        <w:t>2</w:t>
      </w:r>
      <w:r>
        <w:t xml:space="preserve"> were to react as completely as possible to produce H</w:t>
      </w:r>
      <w:r>
        <w:rPr>
          <w:vertAlign w:val="subscript"/>
        </w:rPr>
        <w:t>2</w:t>
      </w:r>
      <w:r>
        <w:t>O,  what mass of reactant would remain?</w:t>
      </w:r>
    </w:p>
    <w:p w14:paraId="1A7AF284"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(A) 0.20 grams </w:t>
      </w:r>
      <w:proofErr w:type="gramStart"/>
      <w:r>
        <w:t>of  H</w:t>
      </w:r>
      <w:proofErr w:type="gramEnd"/>
      <w:r>
        <w:rPr>
          <w:vertAlign w:val="subscript"/>
        </w:rPr>
        <w:t>2</w:t>
      </w:r>
      <w:r>
        <w:t xml:space="preserve">     (B) 0.40 grams of H</w:t>
      </w:r>
      <w:r>
        <w:rPr>
          <w:vertAlign w:val="subscript"/>
        </w:rPr>
        <w:t>2</w:t>
      </w:r>
      <w:r>
        <w:t xml:space="preserve">      (C)  1.00 grams of H</w:t>
      </w:r>
      <w:r>
        <w:rPr>
          <w:vertAlign w:val="subscript"/>
        </w:rPr>
        <w:t>2</w:t>
      </w:r>
      <w:r>
        <w:tab/>
      </w:r>
    </w:p>
    <w:p w14:paraId="2AAC85B6" w14:textId="18147796"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(D)  4.0 grams of O</w:t>
      </w:r>
      <w:r>
        <w:rPr>
          <w:vertAlign w:val="subscript"/>
        </w:rPr>
        <w:t>2</w:t>
      </w:r>
      <w:r>
        <w:t xml:space="preserve">     </w:t>
      </w:r>
    </w:p>
    <w:p w14:paraId="643C7CBF" w14:textId="7F8AA19F" w:rsidR="000A62A6" w:rsidRDefault="000A62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046742BB" w14:textId="77777777" w:rsidR="000A62A6" w:rsidRDefault="000A62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37926A4A"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tbl>
      <w:tblPr>
        <w:tblW w:w="0" w:type="auto"/>
        <w:tblInd w:w="-117" w:type="dxa"/>
        <w:tblLayout w:type="fixed"/>
        <w:tblCellMar>
          <w:left w:w="109" w:type="dxa"/>
          <w:right w:w="109" w:type="dxa"/>
        </w:tblCellMar>
        <w:tblLook w:val="0000" w:firstRow="0" w:lastRow="0" w:firstColumn="0" w:lastColumn="0" w:noHBand="0" w:noVBand="0"/>
      </w:tblPr>
      <w:tblGrid>
        <w:gridCol w:w="1710"/>
        <w:gridCol w:w="1620"/>
        <w:gridCol w:w="1620"/>
        <w:gridCol w:w="1710"/>
        <w:gridCol w:w="1980"/>
      </w:tblGrid>
      <w:tr w:rsidR="009428DC" w14:paraId="35F9526D" w14:textId="77777777">
        <w:trPr>
          <w:cantSplit/>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07046431"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lastRenderedPageBreak/>
              <w:t>substance</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4E844DF8"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44AFF65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B</w:t>
            </w:r>
          </w:p>
        </w:tc>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2D8A39E1"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C</w:t>
            </w:r>
          </w:p>
        </w:tc>
        <w:tc>
          <w:tcPr>
            <w:tcW w:w="19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2ADB3126"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r>
            <w:r>
              <w:tab/>
              <w:t>D</w:t>
            </w:r>
          </w:p>
        </w:tc>
      </w:tr>
      <w:tr w:rsidR="009428DC" w14:paraId="2B31738A" w14:textId="77777777">
        <w:trPr>
          <w:cantSplit/>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8DBEE5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melting point</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853A27F"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2600̊C</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B8DDDFE"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146̊C</w:t>
            </w:r>
          </w:p>
        </w:tc>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C8A3CC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334̊C</w:t>
            </w:r>
          </w:p>
        </w:tc>
        <w:tc>
          <w:tcPr>
            <w:tcW w:w="19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1E4A808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419̊ C</w:t>
            </w:r>
          </w:p>
        </w:tc>
      </w:tr>
      <w:tr w:rsidR="009428DC" w14:paraId="2AFFED53" w14:textId="77777777">
        <w:trPr>
          <w:cantSplit/>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232A4D53"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electrical conductivity in solid state</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28E53AFA"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roofErr w:type="gramStart"/>
            <w:r>
              <w:t>non conductor</w:t>
            </w:r>
            <w:proofErr w:type="gramEnd"/>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7D1449C8"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roofErr w:type="gramStart"/>
            <w:r>
              <w:t>non conductor</w:t>
            </w:r>
            <w:proofErr w:type="gramEnd"/>
          </w:p>
        </w:tc>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0E5F6A0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roofErr w:type="gramStart"/>
            <w:r>
              <w:t>non conductor</w:t>
            </w:r>
            <w:proofErr w:type="gramEnd"/>
          </w:p>
        </w:tc>
        <w:tc>
          <w:tcPr>
            <w:tcW w:w="19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7D727503"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excellent</w:t>
            </w:r>
          </w:p>
        </w:tc>
      </w:tr>
      <w:tr w:rsidR="009428DC" w14:paraId="5E888B04" w14:textId="77777777">
        <w:trPr>
          <w:cantSplit/>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7405F1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electrical conductivity in water</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B8D02AC" w14:textId="779D25D1" w:rsidR="009428DC" w:rsidRDefault="000A62A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I</w:t>
            </w:r>
            <w:r w:rsidR="009428DC">
              <w:t>nsoluble</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2BAC49FE"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non-electrolyte</w:t>
            </w:r>
          </w:p>
        </w:tc>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0B9F5005"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strong electrolyte</w:t>
            </w:r>
          </w:p>
        </w:tc>
        <w:tc>
          <w:tcPr>
            <w:tcW w:w="19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79CD92E0"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insoluble</w:t>
            </w:r>
          </w:p>
        </w:tc>
      </w:tr>
    </w:tbl>
    <w:p w14:paraId="374A0B2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2E9B4DF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 xml:space="preserve">25.  Based on the physical properties listed above, which of these substances might be glucose?   </w:t>
      </w:r>
      <w:proofErr w:type="gramStart"/>
      <w:r>
        <w:t>A)A</w:t>
      </w:r>
      <w:proofErr w:type="gramEnd"/>
      <w:r>
        <w:t xml:space="preserve">    B)B     C)C     D)D   </w:t>
      </w:r>
    </w:p>
    <w:p w14:paraId="170B7C7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2EB29263"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 xml:space="preserve">26.  Which of these substances might be an ionic solid?  </w:t>
      </w:r>
      <w:proofErr w:type="gramStart"/>
      <w:r>
        <w:t>A)A</w:t>
      </w:r>
      <w:proofErr w:type="gramEnd"/>
      <w:r>
        <w:t xml:space="preserve">   B)B   C)C   D) D</w:t>
      </w:r>
    </w:p>
    <w:p w14:paraId="13A69970"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79591D60"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27.   Substance A is likely to be the same type of solid as   A) iodine</w:t>
      </w:r>
    </w:p>
    <w:p w14:paraId="6AC8D4D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B) dry ice        C) diamond        D) tungsten </w:t>
      </w:r>
    </w:p>
    <w:p w14:paraId="359A751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018B526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58E5A2E5"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vertAlign w:val="subscript"/>
        </w:rPr>
      </w:pPr>
      <w:r>
        <w:t>28.    ___Ca</w:t>
      </w:r>
      <w:r>
        <w:rPr>
          <w:vertAlign w:val="subscript"/>
        </w:rPr>
        <w:t>3</w:t>
      </w:r>
      <w:r>
        <w:t>(PO</w:t>
      </w:r>
      <w:r>
        <w:rPr>
          <w:vertAlign w:val="subscript"/>
        </w:rPr>
        <w:t>4</w:t>
      </w:r>
      <w:r>
        <w:t>)</w:t>
      </w:r>
      <w:r>
        <w:rPr>
          <w:vertAlign w:val="subscript"/>
        </w:rPr>
        <w:t>2</w:t>
      </w:r>
      <w:r>
        <w:t xml:space="preserve">     +   ___ H</w:t>
      </w:r>
      <w:r>
        <w:rPr>
          <w:vertAlign w:val="subscript"/>
        </w:rPr>
        <w:t>3</w:t>
      </w:r>
      <w:r>
        <w:t>PO</w:t>
      </w:r>
      <w:r>
        <w:rPr>
          <w:vertAlign w:val="subscript"/>
        </w:rPr>
        <w:t>4</w:t>
      </w:r>
      <w:r>
        <w:t xml:space="preserve">    </w:t>
      </w:r>
      <w:r>
        <w:rPr>
          <w:rFonts w:ascii="Symbol" w:hAnsi="Symbol"/>
        </w:rPr>
        <w:t></w:t>
      </w:r>
      <w:r>
        <w:t xml:space="preserve">   ____Ca(H</w:t>
      </w:r>
      <w:r>
        <w:rPr>
          <w:vertAlign w:val="subscript"/>
        </w:rPr>
        <w:t>2</w:t>
      </w:r>
      <w:r>
        <w:t>PO</w:t>
      </w:r>
      <w:r>
        <w:rPr>
          <w:vertAlign w:val="subscript"/>
        </w:rPr>
        <w:t>4</w:t>
      </w:r>
      <w:r>
        <w:t>)</w:t>
      </w:r>
      <w:r>
        <w:rPr>
          <w:vertAlign w:val="subscript"/>
        </w:rPr>
        <w:t>2</w:t>
      </w:r>
    </w:p>
    <w:p w14:paraId="7CA704BA"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 xml:space="preserve">    </w:t>
      </w:r>
    </w:p>
    <w:p w14:paraId="2E6D6190"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ab/>
        <w:t xml:space="preserve">When the equation above is balanced using the smallest possible whole number coefficients, what is the coefficient </w:t>
      </w:r>
      <w:proofErr w:type="gramStart"/>
      <w:r>
        <w:t>for  H</w:t>
      </w:r>
      <w:proofErr w:type="gramEnd"/>
      <w:r>
        <w:rPr>
          <w:vertAlign w:val="subscript"/>
        </w:rPr>
        <w:t>3</w:t>
      </w:r>
      <w:r>
        <w:t>PO</w:t>
      </w:r>
      <w:r>
        <w:rPr>
          <w:vertAlign w:val="subscript"/>
        </w:rPr>
        <w:t>4</w:t>
      </w:r>
      <w:r>
        <w:t xml:space="preserve"> ?</w:t>
      </w:r>
    </w:p>
    <w:p w14:paraId="35448CE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(A) </w:t>
      </w:r>
      <w:proofErr w:type="gramStart"/>
      <w:r>
        <w:t xml:space="preserve">6  </w:t>
      </w:r>
      <w:r>
        <w:tab/>
      </w:r>
      <w:proofErr w:type="gramEnd"/>
      <w:r>
        <w:tab/>
        <w:t xml:space="preserve">( B) 2       </w:t>
      </w:r>
      <w:r>
        <w:tab/>
        <w:t xml:space="preserve">(C) 3   </w:t>
      </w:r>
      <w:r>
        <w:tab/>
      </w:r>
      <w:r>
        <w:tab/>
        <w:t xml:space="preserve">  (D) 4 </w:t>
      </w:r>
    </w:p>
    <w:p w14:paraId="21DD7D1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49149DA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29.  Which represents an atom in an excited state?</w:t>
      </w:r>
    </w:p>
    <w:p w14:paraId="36F17972"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1s</w:t>
      </w:r>
      <w:r>
        <w:rPr>
          <w:vertAlign w:val="superscript"/>
        </w:rPr>
        <w:t>2</w:t>
      </w:r>
      <w:r>
        <w:t>2s</w:t>
      </w:r>
      <w:r>
        <w:rPr>
          <w:vertAlign w:val="superscript"/>
        </w:rPr>
        <w:t>2</w:t>
      </w:r>
      <w:r>
        <w:t>2p</w:t>
      </w:r>
      <w:r>
        <w:rPr>
          <w:vertAlign w:val="superscript"/>
        </w:rPr>
        <w:t>4</w:t>
      </w:r>
      <w:proofErr w:type="gramStart"/>
      <w:r>
        <w:t xml:space="preserve">   (</w:t>
      </w:r>
      <w:proofErr w:type="gramEnd"/>
      <w:r>
        <w:t>B)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 xml:space="preserve">1     </w:t>
      </w:r>
      <w:r>
        <w:t>(C) 1s</w:t>
      </w:r>
      <w:r>
        <w:rPr>
          <w:vertAlign w:val="superscript"/>
        </w:rPr>
        <w:t>2</w:t>
      </w:r>
      <w:r>
        <w:t>2s</w:t>
      </w:r>
      <w:r>
        <w:rPr>
          <w:vertAlign w:val="superscript"/>
        </w:rPr>
        <w:t>2</w:t>
      </w:r>
      <w:r>
        <w:t>2p</w:t>
      </w:r>
      <w:r>
        <w:rPr>
          <w:vertAlign w:val="superscript"/>
        </w:rPr>
        <w:t>4</w:t>
      </w:r>
      <w:r>
        <w:t>3s</w:t>
      </w:r>
      <w:r>
        <w:rPr>
          <w:vertAlign w:val="superscript"/>
        </w:rPr>
        <w:t>2</w:t>
      </w:r>
      <w:r>
        <w:t xml:space="preserve">   (D)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5</w:t>
      </w:r>
      <w:r>
        <w:t xml:space="preserve">  </w:t>
      </w:r>
    </w:p>
    <w:p w14:paraId="68CCD976"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15BF75E9"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30.  How many carbon atoms are there in 4.4 grams of C</w:t>
      </w:r>
      <w:r>
        <w:rPr>
          <w:vertAlign w:val="subscript"/>
        </w:rPr>
        <w:t>3</w:t>
      </w:r>
      <w:r>
        <w:t>H</w:t>
      </w:r>
      <w:proofErr w:type="gramStart"/>
      <w:r>
        <w:rPr>
          <w:vertAlign w:val="subscript"/>
        </w:rPr>
        <w:t>8</w:t>
      </w:r>
      <w:r>
        <w:t xml:space="preserve">  ?</w:t>
      </w:r>
      <w:proofErr w:type="gramEnd"/>
    </w:p>
    <w:p w14:paraId="6D1B30A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1.2 x 10</w:t>
      </w:r>
      <w:r>
        <w:rPr>
          <w:vertAlign w:val="superscript"/>
        </w:rPr>
        <w:t>23</w:t>
      </w:r>
      <w:r>
        <w:t xml:space="preserve">    B) 1.8 x 10</w:t>
      </w:r>
      <w:r>
        <w:rPr>
          <w:vertAlign w:val="superscript"/>
        </w:rPr>
        <w:t>23</w:t>
      </w:r>
      <w:r>
        <w:t xml:space="preserve">      C) </w:t>
      </w:r>
      <w:proofErr w:type="gramStart"/>
      <w:r>
        <w:t>6.0  x</w:t>
      </w:r>
      <w:proofErr w:type="gramEnd"/>
      <w:r>
        <w:t xml:space="preserve"> 10</w:t>
      </w:r>
      <w:r>
        <w:rPr>
          <w:vertAlign w:val="superscript"/>
        </w:rPr>
        <w:t>22</w:t>
      </w:r>
      <w:r>
        <w:t xml:space="preserve">     D)  1.8 x 10</w:t>
      </w:r>
      <w:r>
        <w:rPr>
          <w:vertAlign w:val="superscript"/>
        </w:rPr>
        <w:t>24</w:t>
      </w:r>
      <w:r>
        <w:t xml:space="preserve">  </w:t>
      </w:r>
    </w:p>
    <w:p w14:paraId="47265BA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2597A9A1"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 xml:space="preserve">31.  Equal masses </w:t>
      </w:r>
      <w:proofErr w:type="gramStart"/>
      <w:r>
        <w:t>of  He</w:t>
      </w:r>
      <w:proofErr w:type="gramEnd"/>
      <w:r>
        <w:t xml:space="preserve"> and </w:t>
      </w:r>
      <w:proofErr w:type="spellStart"/>
      <w:r>
        <w:t>Ar</w:t>
      </w:r>
      <w:proofErr w:type="spellEnd"/>
      <w:r>
        <w:t xml:space="preserve"> are placed in a sealed container.  What is the partial pressure of He if the total pressure in the container is 11 atm?</w:t>
      </w:r>
    </w:p>
    <w:p w14:paraId="46535EA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(A) 1 atm    </w:t>
      </w:r>
      <w:proofErr w:type="gramStart"/>
      <w:r>
        <w:tab/>
        <w:t xml:space="preserve">  (</w:t>
      </w:r>
      <w:proofErr w:type="gramEnd"/>
      <w:r>
        <w:t xml:space="preserve">B)   10 atm      (C)   5.5 atm    </w:t>
      </w:r>
      <w:r>
        <w:tab/>
        <w:t xml:space="preserve"> (D)    8 atm   </w:t>
      </w:r>
      <w:r>
        <w:tab/>
      </w:r>
    </w:p>
    <w:p w14:paraId="07630C5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7DDDB0CF"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32.  Considering the properties of the halogens, successively, from fluorine to iodine we would expect to see an increase in which of the following properties?</w:t>
      </w:r>
    </w:p>
    <w:p w14:paraId="3CD4E66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r>
      <w:r>
        <w:tab/>
        <w:t>I.  electronegativity</w:t>
      </w:r>
      <w:r>
        <w:tab/>
      </w:r>
      <w:r>
        <w:tab/>
        <w:t>II.  chemical reactivity</w:t>
      </w:r>
      <w:r>
        <w:tab/>
      </w:r>
      <w:r>
        <w:tab/>
        <w:t>III. dispersion forces</w:t>
      </w:r>
    </w:p>
    <w:p w14:paraId="4E985C08"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460F6B7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(A)  </w:t>
      </w:r>
      <w:proofErr w:type="gramStart"/>
      <w:r>
        <w:t>I  only</w:t>
      </w:r>
      <w:proofErr w:type="gramEnd"/>
      <w:r>
        <w:tab/>
      </w:r>
      <w:r>
        <w:tab/>
        <w:t>(B)  II only</w:t>
      </w:r>
      <w:r>
        <w:tab/>
        <w:t>(C)  III only</w:t>
      </w:r>
      <w:r>
        <w:tab/>
        <w:t xml:space="preserve"> (D) II and III only</w:t>
      </w:r>
    </w:p>
    <w:p w14:paraId="589B3FF3"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56F12731"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vertAlign w:val="subscript"/>
        </w:rPr>
      </w:pPr>
      <w:r>
        <w:t>33. Which molecule is a non-dipole?    A) XeF</w:t>
      </w:r>
      <w:r>
        <w:rPr>
          <w:vertAlign w:val="subscript"/>
        </w:rPr>
        <w:t>4</w:t>
      </w:r>
      <w:r>
        <w:t xml:space="preserve">   B) SeF</w:t>
      </w:r>
      <w:r>
        <w:rPr>
          <w:vertAlign w:val="subscript"/>
        </w:rPr>
        <w:t>4</w:t>
      </w:r>
      <w:r>
        <w:t xml:space="preserve">    C) CH</w:t>
      </w:r>
      <w:r>
        <w:rPr>
          <w:vertAlign w:val="subscript"/>
        </w:rPr>
        <w:t>2</w:t>
      </w:r>
      <w:r>
        <w:t>Cl</w:t>
      </w:r>
      <w:r>
        <w:rPr>
          <w:vertAlign w:val="subscript"/>
        </w:rPr>
        <w:t>2</w:t>
      </w:r>
      <w:r>
        <w:t xml:space="preserve">    D) ICl</w:t>
      </w:r>
      <w:r>
        <w:rPr>
          <w:vertAlign w:val="subscript"/>
        </w:rPr>
        <w:t>3</w:t>
      </w:r>
    </w:p>
    <w:p w14:paraId="7C795B70"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56B5D351"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1878BF8B"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lastRenderedPageBreak/>
        <w:t>34. The heat of formation of propane, C</w:t>
      </w:r>
      <w:r>
        <w:rPr>
          <w:vertAlign w:val="subscript"/>
        </w:rPr>
        <w:t>3</w:t>
      </w:r>
      <w:r>
        <w:t>H</w:t>
      </w:r>
      <w:r>
        <w:rPr>
          <w:vertAlign w:val="subscript"/>
        </w:rPr>
        <w:t>8</w:t>
      </w:r>
      <w:r>
        <w:t xml:space="preserve">(g), is </w:t>
      </w:r>
      <w:proofErr w:type="gramStart"/>
      <w:r>
        <w:t>by definition the</w:t>
      </w:r>
      <w:proofErr w:type="gramEnd"/>
      <w:r>
        <w:t xml:space="preserve"> enthalpy change of which reaction?</w:t>
      </w:r>
    </w:p>
    <w:p w14:paraId="6B58E74C"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C</w:t>
      </w:r>
      <w:r>
        <w:rPr>
          <w:vertAlign w:val="subscript"/>
        </w:rPr>
        <w:t>2</w:t>
      </w:r>
      <w:r>
        <w:t>H</w:t>
      </w:r>
      <w:r>
        <w:rPr>
          <w:vertAlign w:val="subscript"/>
        </w:rPr>
        <w:t>4</w:t>
      </w:r>
      <w:r>
        <w:t>(</w:t>
      </w:r>
      <w:proofErr w:type="gramStart"/>
      <w:r>
        <w:t>g)  +</w:t>
      </w:r>
      <w:proofErr w:type="gramEnd"/>
      <w:r>
        <w:t xml:space="preserve"> CH</w:t>
      </w:r>
      <w:r>
        <w:rPr>
          <w:vertAlign w:val="subscript"/>
        </w:rPr>
        <w:t>4</w:t>
      </w:r>
      <w:r>
        <w:t xml:space="preserve">(g)   </w:t>
      </w:r>
      <w:r>
        <w:rPr>
          <w:rFonts w:ascii="Menlo Regular" w:hAnsi="Menlo Regular" w:cs="Menlo Regular"/>
        </w:rPr>
        <w:t>➞</w:t>
      </w:r>
      <w:r>
        <w:t xml:space="preserve"> C</w:t>
      </w:r>
      <w:r>
        <w:rPr>
          <w:vertAlign w:val="subscript"/>
        </w:rPr>
        <w:t>3</w:t>
      </w:r>
      <w:r>
        <w:t>H</w:t>
      </w:r>
      <w:r>
        <w:rPr>
          <w:vertAlign w:val="subscript"/>
        </w:rPr>
        <w:t>8</w:t>
      </w:r>
      <w:r>
        <w:t xml:space="preserve">(g)   </w:t>
      </w:r>
      <w:r>
        <w:tab/>
        <w:t xml:space="preserve">(B) 3 C(g)  +  8 H(g)   </w:t>
      </w:r>
      <w:r>
        <w:rPr>
          <w:rFonts w:ascii="Menlo Regular" w:hAnsi="Menlo Regular" w:cs="Menlo Regular"/>
        </w:rPr>
        <w:t>➞</w:t>
      </w:r>
      <w:r>
        <w:t xml:space="preserve"> C</w:t>
      </w:r>
      <w:r>
        <w:rPr>
          <w:vertAlign w:val="subscript"/>
        </w:rPr>
        <w:t>3</w:t>
      </w:r>
      <w:r>
        <w:t>H</w:t>
      </w:r>
      <w:r>
        <w:rPr>
          <w:vertAlign w:val="subscript"/>
        </w:rPr>
        <w:t>8</w:t>
      </w:r>
      <w:r>
        <w:t>(g)</w:t>
      </w:r>
      <w:r>
        <w:tab/>
      </w:r>
      <w:r>
        <w:tab/>
      </w:r>
    </w:p>
    <w:p w14:paraId="4CAE4A77"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(C) 3 C(</w:t>
      </w:r>
      <w:proofErr w:type="gramStart"/>
      <w:r>
        <w:t>s)  +</w:t>
      </w:r>
      <w:proofErr w:type="gramEnd"/>
      <w:r>
        <w:t xml:space="preserve">  8 H(g)  </w:t>
      </w:r>
      <w:r>
        <w:rPr>
          <w:rFonts w:ascii="Menlo Regular" w:hAnsi="Menlo Regular" w:cs="Menlo Regular"/>
        </w:rPr>
        <w:t>➞</w:t>
      </w:r>
      <w:r>
        <w:t xml:space="preserve"> C</w:t>
      </w:r>
      <w:r>
        <w:rPr>
          <w:vertAlign w:val="subscript"/>
        </w:rPr>
        <w:t>3</w:t>
      </w:r>
      <w:r>
        <w:t>H</w:t>
      </w:r>
      <w:r>
        <w:rPr>
          <w:vertAlign w:val="subscript"/>
        </w:rPr>
        <w:t>8</w:t>
      </w:r>
      <w:r>
        <w:t xml:space="preserve">(g)       </w:t>
      </w:r>
      <w:r>
        <w:tab/>
        <w:t>(D) 3 C(s)  +  4 H</w:t>
      </w:r>
      <w:r>
        <w:rPr>
          <w:vertAlign w:val="subscript"/>
        </w:rPr>
        <w:t>2</w:t>
      </w:r>
      <w:r>
        <w:t xml:space="preserve">(g) </w:t>
      </w:r>
      <w:r>
        <w:rPr>
          <w:rFonts w:ascii="Menlo Regular" w:hAnsi="Menlo Regular" w:cs="Menlo Regular"/>
        </w:rPr>
        <w:t>➞</w:t>
      </w:r>
      <w:r>
        <w:t xml:space="preserve">  C</w:t>
      </w:r>
      <w:r>
        <w:rPr>
          <w:vertAlign w:val="subscript"/>
        </w:rPr>
        <w:t>3</w:t>
      </w:r>
      <w:r>
        <w:t>H</w:t>
      </w:r>
      <w:r>
        <w:rPr>
          <w:vertAlign w:val="subscript"/>
        </w:rPr>
        <w:t>8</w:t>
      </w:r>
      <w:r>
        <w:t>(g)</w:t>
      </w:r>
      <w:r>
        <w:tab/>
      </w:r>
      <w:r>
        <w:tab/>
      </w:r>
    </w:p>
    <w:p w14:paraId="556B9ACF"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1C1EE067" w14:textId="77777777" w:rsidR="009428DC" w:rsidRPr="00EB58C5"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C00000"/>
        </w:rPr>
      </w:pPr>
      <w:r w:rsidRPr="00EB58C5">
        <w:rPr>
          <w:color w:val="C00000"/>
        </w:rPr>
        <w:t>35.  Paper chromatography is used to separate pigments into their colored components.</w:t>
      </w:r>
    </w:p>
    <w:p w14:paraId="679383CA" w14:textId="77777777" w:rsidR="009428DC" w:rsidRPr="00EB58C5"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color w:val="C00000"/>
        </w:rPr>
      </w:pPr>
      <w:r w:rsidRPr="00EB58C5">
        <w:rPr>
          <w:color w:val="C00000"/>
        </w:rPr>
        <w:t xml:space="preserve">In a particular experiment, water is used as the solvent, and a red dye moves the farthest up the filter paper </w:t>
      </w:r>
      <w:proofErr w:type="gramStart"/>
      <w:r w:rsidRPr="00EB58C5">
        <w:rPr>
          <w:color w:val="C00000"/>
        </w:rPr>
        <w:t>in a given</w:t>
      </w:r>
      <w:proofErr w:type="gramEnd"/>
      <w:r w:rsidRPr="00EB58C5">
        <w:rPr>
          <w:color w:val="C00000"/>
        </w:rPr>
        <w:t xml:space="preserve"> amount of time.  This result would indicate that compared to the other components present, the red dye most likely has</w:t>
      </w:r>
    </w:p>
    <w:p w14:paraId="2133DB50" w14:textId="77777777" w:rsidR="009428DC" w:rsidRPr="00EB58C5"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C00000"/>
        </w:rPr>
      </w:pPr>
      <w:r w:rsidRPr="00EB58C5">
        <w:rPr>
          <w:color w:val="C00000"/>
        </w:rPr>
        <w:tab/>
        <w:t>A) a greater attraction both to the water and the filter paper</w:t>
      </w:r>
    </w:p>
    <w:p w14:paraId="5D715A5C" w14:textId="77777777" w:rsidR="009428DC" w:rsidRPr="00EB58C5"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C00000"/>
        </w:rPr>
      </w:pPr>
      <w:r w:rsidRPr="00EB58C5">
        <w:rPr>
          <w:color w:val="C00000"/>
        </w:rPr>
        <w:tab/>
        <w:t>B) a weaker attraction for both the water and the filter paper</w:t>
      </w:r>
    </w:p>
    <w:p w14:paraId="60A47481" w14:textId="77777777" w:rsidR="009428DC" w:rsidRPr="00EB58C5"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C00000"/>
        </w:rPr>
      </w:pPr>
      <w:r w:rsidRPr="00EB58C5">
        <w:rPr>
          <w:color w:val="C00000"/>
        </w:rPr>
        <w:tab/>
        <w:t>C) a greater attraction for the water, and a weaker attraction for the paper</w:t>
      </w:r>
    </w:p>
    <w:p w14:paraId="20166716" w14:textId="77777777" w:rsidR="009428DC" w:rsidRPr="00EB58C5"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C00000"/>
        </w:rPr>
      </w:pPr>
      <w:r w:rsidRPr="00EB58C5">
        <w:rPr>
          <w:color w:val="C00000"/>
        </w:rPr>
        <w:tab/>
        <w:t>D) a greater attraction for the paper, and a weaker attraction for the water</w:t>
      </w:r>
    </w:p>
    <w:p w14:paraId="167D71E4" w14:textId="77777777" w:rsidR="009428DC" w:rsidRPr="00EB58C5"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C00000"/>
        </w:rPr>
      </w:pPr>
    </w:p>
    <w:p w14:paraId="6586E276" w14:textId="77777777" w:rsidR="009428DC" w:rsidRPr="00EB58C5"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C00000"/>
        </w:rPr>
      </w:pPr>
      <w:r w:rsidRPr="00EB58C5">
        <w:rPr>
          <w:color w:val="C00000"/>
        </w:rPr>
        <w:t>36.  A spectrophotometer measures the absorbance of a colored solution.  The measured</w:t>
      </w:r>
    </w:p>
    <w:p w14:paraId="02AAB046" w14:textId="77777777" w:rsidR="009428DC" w:rsidRPr="00EB58C5"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C00000"/>
        </w:rPr>
      </w:pPr>
      <w:r w:rsidRPr="00EB58C5">
        <w:rPr>
          <w:color w:val="C00000"/>
        </w:rPr>
        <w:tab/>
        <w:t>absorbance varies   A) directly with the molarity, and directly with the width of the</w:t>
      </w:r>
    </w:p>
    <w:p w14:paraId="69391404" w14:textId="77777777" w:rsidR="009428DC" w:rsidRPr="00EB58C5"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color w:val="C00000"/>
        </w:rPr>
      </w:pPr>
      <w:r w:rsidRPr="00EB58C5">
        <w:rPr>
          <w:color w:val="C00000"/>
        </w:rPr>
        <w:t>solution in the cuvette.   B) directly with the molarity, and inversely with the width of the solution in the cuvette.   C) inversely with the molarity, and directly with the width of the solution in the cuvette.   D) inversely with both the molarity and the width of the solution in the cuvette.</w:t>
      </w:r>
    </w:p>
    <w:p w14:paraId="4DC1CC33" w14:textId="77777777"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14:paraId="1EC39CD7" w14:textId="77777777" w:rsidR="009428DC" w:rsidRDefault="009428DC">
      <w:pPr>
        <w:pStyle w:val="Normal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 xml:space="preserve">37. The value of ΔH° for the reaction below is -72 kJ. How much heat </w:t>
      </w:r>
      <w:proofErr w:type="gramStart"/>
      <w:r>
        <w:t>is  released</w:t>
      </w:r>
      <w:proofErr w:type="gramEnd"/>
      <w:r>
        <w:t xml:space="preserve"> when 80.9 grams of HBr is formed in this reaction?</w:t>
      </w:r>
    </w:p>
    <w:p w14:paraId="5164B58D"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000000"/>
        </w:rPr>
      </w:pPr>
    </w:p>
    <w:p w14:paraId="1F95CD13" w14:textId="77777777" w:rsidR="009428DC" w:rsidRDefault="009428DC">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tab/>
        <w:t>H</w:t>
      </w:r>
      <w:r w:rsidR="00195749">
        <w:fldChar w:fldCharType="begin"/>
      </w:r>
      <w:r>
        <w:instrText xml:space="preserve"> ADVANCE \d 3</w:instrText>
      </w:r>
      <w:r w:rsidR="00195749">
        <w:fldChar w:fldCharType="end"/>
      </w:r>
      <w:r>
        <w:t>2</w:t>
      </w:r>
      <w:r w:rsidR="00195749">
        <w:fldChar w:fldCharType="begin"/>
      </w:r>
      <w:r>
        <w:instrText xml:space="preserve"> ADVANCE \u 3</w:instrText>
      </w:r>
      <w:r w:rsidR="00195749">
        <w:fldChar w:fldCharType="end"/>
      </w:r>
      <w:r>
        <w:t xml:space="preserve"> (</w:t>
      </w:r>
      <w:proofErr w:type="gramStart"/>
      <w:r>
        <w:t>g)  +</w:t>
      </w:r>
      <w:proofErr w:type="gramEnd"/>
      <w:r>
        <w:t xml:space="preserve">  Br</w:t>
      </w:r>
      <w:r w:rsidR="00195749">
        <w:fldChar w:fldCharType="begin"/>
      </w:r>
      <w:r>
        <w:instrText xml:space="preserve"> ADVANCE \d 3</w:instrText>
      </w:r>
      <w:r w:rsidR="00195749">
        <w:fldChar w:fldCharType="end"/>
      </w:r>
      <w:r>
        <w:t>2</w:t>
      </w:r>
      <w:r w:rsidR="00195749">
        <w:fldChar w:fldCharType="begin"/>
      </w:r>
      <w:r>
        <w:instrText xml:space="preserve"> ADVANCE \u 3</w:instrText>
      </w:r>
      <w:r w:rsidR="00195749">
        <w:fldChar w:fldCharType="end"/>
      </w:r>
      <w:r>
        <w:t xml:space="preserve"> (g)  </w:t>
      </w:r>
      <w:r>
        <w:rPr>
          <w:rFonts w:ascii="Times New Roman" w:hAnsi="Times New Roman"/>
        </w:rPr>
        <w:t>→</w:t>
      </w:r>
      <w:r>
        <w:t xml:space="preserve">  2HBr (g)</w:t>
      </w:r>
    </w:p>
    <w:p w14:paraId="50E90620" w14:textId="77777777" w:rsidR="009428DC" w:rsidRDefault="009428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Palatino Linotype" w:hAnsi="Palatino Linotype"/>
          <w:color w:val="000000"/>
        </w:rPr>
      </w:pPr>
    </w:p>
    <w:p w14:paraId="169CEA9F" w14:textId="77777777" w:rsidR="009428DC" w:rsidRDefault="009428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Palatino Linotype" w:hAnsi="Palatino Linotype"/>
          <w:color w:val="000000"/>
        </w:rPr>
      </w:pPr>
      <w:r>
        <w:rPr>
          <w:rFonts w:ascii="Palatino Linotype" w:hAnsi="Palatino Linotype"/>
          <w:color w:val="000000"/>
        </w:rPr>
        <w:tab/>
        <w:t>A) 36 kJ    B) 72 kJ     C) 144 kJ       D)   5800 kJ</w:t>
      </w:r>
    </w:p>
    <w:p w14:paraId="1CE185F1" w14:textId="77777777" w:rsidR="009428DC" w:rsidRDefault="00942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color w:val="000000"/>
        </w:rPr>
      </w:pPr>
    </w:p>
    <w:p w14:paraId="12DC4087" w14:textId="77777777" w:rsidR="009428DC" w:rsidRDefault="009428DC">
      <w:pPr>
        <w:pStyle w:val="Normal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t>38.   Given the following reactions:</w:t>
      </w:r>
    </w:p>
    <w:p w14:paraId="26A42395" w14:textId="77777777" w:rsidR="009428DC" w:rsidRDefault="009428DC">
      <w:pPr>
        <w:pStyle w:val="NormalText"/>
        <w:widowControl/>
        <w:tabs>
          <w:tab w:val="left" w:pos="0"/>
          <w:tab w:val="left" w:pos="720"/>
          <w:tab w:val="left" w:pos="5040"/>
          <w:tab w:val="left" w:pos="5760"/>
          <w:tab w:val="left" w:pos="6480"/>
          <w:tab w:val="left" w:pos="7200"/>
          <w:tab w:val="left" w:pos="7920"/>
          <w:tab w:val="left" w:pos="8639"/>
        </w:tabs>
      </w:pPr>
      <w:r>
        <w:tab/>
        <w:t>Fe</w:t>
      </w:r>
      <w:r w:rsidR="00195749">
        <w:fldChar w:fldCharType="begin"/>
      </w:r>
      <w:r>
        <w:instrText xml:space="preserve"> ADVANCE \d 3</w:instrText>
      </w:r>
      <w:r w:rsidR="00195749">
        <w:fldChar w:fldCharType="end"/>
      </w:r>
      <w:r>
        <w:t>2</w:t>
      </w:r>
      <w:r w:rsidR="00195749">
        <w:fldChar w:fldCharType="begin"/>
      </w:r>
      <w:r>
        <w:instrText xml:space="preserve"> ADVANCE \u 3</w:instrText>
      </w:r>
      <w:r w:rsidR="00195749">
        <w:fldChar w:fldCharType="end"/>
      </w:r>
      <w:r>
        <w:t>O</w:t>
      </w:r>
      <w:r w:rsidR="00195749">
        <w:fldChar w:fldCharType="begin"/>
      </w:r>
      <w:r>
        <w:instrText xml:space="preserve"> ADVANCE \d 3</w:instrText>
      </w:r>
      <w:r w:rsidR="00195749">
        <w:fldChar w:fldCharType="end"/>
      </w:r>
      <w:r>
        <w:t>3</w:t>
      </w:r>
      <w:r w:rsidR="00195749">
        <w:fldChar w:fldCharType="begin"/>
      </w:r>
      <w:r>
        <w:instrText xml:space="preserve"> ADVANCE \u 3</w:instrText>
      </w:r>
      <w:r w:rsidR="00195749">
        <w:fldChar w:fldCharType="end"/>
      </w:r>
      <w:r>
        <w:t xml:space="preserve"> (</w:t>
      </w:r>
      <w:proofErr w:type="gramStart"/>
      <w:r>
        <w:t>s)  +</w:t>
      </w:r>
      <w:proofErr w:type="gramEnd"/>
      <w:r>
        <w:t xml:space="preserve">  3CO (s)  </w:t>
      </w:r>
      <w:r>
        <w:rPr>
          <w:rFonts w:ascii="Times New Roman" w:hAnsi="Times New Roman"/>
        </w:rPr>
        <w:t>→</w:t>
      </w:r>
      <w:r>
        <w:t xml:space="preserve">  2Fe (s) +  3CO</w:t>
      </w:r>
      <w:r w:rsidR="00195749">
        <w:fldChar w:fldCharType="begin"/>
      </w:r>
      <w:r>
        <w:instrText xml:space="preserve"> ADVANCE \d 3</w:instrText>
      </w:r>
      <w:r w:rsidR="00195749">
        <w:fldChar w:fldCharType="end"/>
      </w:r>
      <w:r>
        <w:t>2</w:t>
      </w:r>
      <w:r w:rsidR="00195749">
        <w:fldChar w:fldCharType="begin"/>
      </w:r>
      <w:r>
        <w:instrText xml:space="preserve"> ADVANCE \u 3</w:instrText>
      </w:r>
      <w:r w:rsidR="00195749">
        <w:fldChar w:fldCharType="end"/>
      </w:r>
      <w:r>
        <w:t xml:space="preserve"> (g)</w:t>
      </w:r>
      <w:r>
        <w:tab/>
        <w:t xml:space="preserve">ΔH = -28.0 kJ </w:t>
      </w:r>
    </w:p>
    <w:p w14:paraId="01F5C8E0" w14:textId="77777777" w:rsidR="009428DC" w:rsidRDefault="009428DC">
      <w:pPr>
        <w:pStyle w:val="NormalText"/>
        <w:widowControl/>
        <w:tabs>
          <w:tab w:val="left" w:pos="0"/>
          <w:tab w:val="left" w:pos="720"/>
          <w:tab w:val="left" w:pos="5040"/>
          <w:tab w:val="left" w:pos="5760"/>
          <w:tab w:val="left" w:pos="6480"/>
          <w:tab w:val="left" w:pos="7200"/>
          <w:tab w:val="left" w:pos="7920"/>
          <w:tab w:val="left" w:pos="8639"/>
        </w:tabs>
      </w:pPr>
    </w:p>
    <w:p w14:paraId="4D27E043" w14:textId="77777777" w:rsidR="009428DC" w:rsidRDefault="009428DC">
      <w:pPr>
        <w:pStyle w:val="NormalText"/>
        <w:widowControl/>
        <w:tabs>
          <w:tab w:val="left" w:pos="0"/>
          <w:tab w:val="left" w:pos="720"/>
          <w:tab w:val="left" w:pos="5040"/>
          <w:tab w:val="left" w:pos="5760"/>
          <w:tab w:val="left" w:pos="6480"/>
          <w:tab w:val="left" w:pos="7200"/>
          <w:tab w:val="left" w:pos="7920"/>
          <w:tab w:val="left" w:pos="8639"/>
        </w:tabs>
      </w:pPr>
      <w:r>
        <w:tab/>
        <w:t>3Fe (</w:t>
      </w:r>
      <w:proofErr w:type="gramStart"/>
      <w:r>
        <w:t>s)  +</w:t>
      </w:r>
      <w:proofErr w:type="gramEnd"/>
      <w:r>
        <w:t xml:space="preserve">  4CO</w:t>
      </w:r>
      <w:r w:rsidR="00195749">
        <w:fldChar w:fldCharType="begin"/>
      </w:r>
      <w:r>
        <w:instrText xml:space="preserve"> ADVANCE \d 3</w:instrText>
      </w:r>
      <w:r w:rsidR="00195749">
        <w:fldChar w:fldCharType="end"/>
      </w:r>
      <w:r>
        <w:t>2</w:t>
      </w:r>
      <w:r w:rsidR="00195749">
        <w:fldChar w:fldCharType="begin"/>
      </w:r>
      <w:r>
        <w:instrText xml:space="preserve"> ADVANCE \u 3</w:instrText>
      </w:r>
      <w:r w:rsidR="00195749">
        <w:fldChar w:fldCharType="end"/>
      </w:r>
      <w:r>
        <w:t xml:space="preserve"> (s)  </w:t>
      </w:r>
      <w:r>
        <w:rPr>
          <w:rFonts w:ascii="Times New Roman" w:hAnsi="Times New Roman"/>
        </w:rPr>
        <w:t>→</w:t>
      </w:r>
      <w:r>
        <w:t xml:space="preserve">  4CO (g)  +  Fe</w:t>
      </w:r>
      <w:r w:rsidR="00195749">
        <w:fldChar w:fldCharType="begin"/>
      </w:r>
      <w:r>
        <w:instrText xml:space="preserve"> ADVANCE \d 3</w:instrText>
      </w:r>
      <w:r w:rsidR="00195749">
        <w:fldChar w:fldCharType="end"/>
      </w:r>
      <w:r>
        <w:t>3</w:t>
      </w:r>
      <w:r w:rsidR="00195749">
        <w:fldChar w:fldCharType="begin"/>
      </w:r>
      <w:r>
        <w:instrText xml:space="preserve"> ADVANCE \u 3</w:instrText>
      </w:r>
      <w:r w:rsidR="00195749">
        <w:fldChar w:fldCharType="end"/>
      </w:r>
      <w:r>
        <w:t>O</w:t>
      </w:r>
      <w:r w:rsidR="00195749">
        <w:fldChar w:fldCharType="begin"/>
      </w:r>
      <w:r>
        <w:instrText xml:space="preserve"> ADVANCE \d 3</w:instrText>
      </w:r>
      <w:r w:rsidR="00195749">
        <w:fldChar w:fldCharType="end"/>
      </w:r>
      <w:r>
        <w:t>4</w:t>
      </w:r>
      <w:r w:rsidR="00195749">
        <w:fldChar w:fldCharType="begin"/>
      </w:r>
      <w:r>
        <w:instrText xml:space="preserve"> ADVANCE \u 3</w:instrText>
      </w:r>
      <w:r w:rsidR="00195749">
        <w:fldChar w:fldCharType="end"/>
      </w:r>
      <w:r>
        <w:t xml:space="preserve"> (s)</w:t>
      </w:r>
      <w:r>
        <w:tab/>
        <w:t>ΔH = +12.5 kJ</w:t>
      </w:r>
    </w:p>
    <w:p w14:paraId="0DD34E9A" w14:textId="77777777" w:rsidR="009428DC" w:rsidRDefault="009428DC">
      <w:pPr>
        <w:pStyle w:val="NormalText"/>
        <w:widowControl/>
        <w:tabs>
          <w:tab w:val="left" w:pos="0"/>
          <w:tab w:val="left" w:pos="678"/>
          <w:tab w:val="left" w:pos="4320"/>
          <w:tab w:val="left" w:pos="5040"/>
          <w:tab w:val="left" w:pos="5760"/>
          <w:tab w:val="left" w:pos="6480"/>
          <w:tab w:val="left" w:pos="7200"/>
          <w:tab w:val="left" w:pos="7920"/>
          <w:tab w:val="left" w:pos="8639"/>
        </w:tabs>
      </w:pPr>
    </w:p>
    <w:p w14:paraId="7E7B0F68" w14:textId="77777777" w:rsidR="009428DC" w:rsidRDefault="009428DC">
      <w:pPr>
        <w:pStyle w:val="NormalText"/>
        <w:widowControl/>
        <w:tabs>
          <w:tab w:val="left" w:pos="0"/>
          <w:tab w:val="left" w:pos="678"/>
          <w:tab w:val="left" w:pos="4320"/>
          <w:tab w:val="left" w:pos="5040"/>
          <w:tab w:val="left" w:pos="5760"/>
          <w:tab w:val="left" w:pos="6480"/>
          <w:tab w:val="left" w:pos="7200"/>
          <w:tab w:val="left" w:pos="7920"/>
          <w:tab w:val="left" w:pos="8639"/>
        </w:tabs>
      </w:pPr>
      <w:r>
        <w:tab/>
        <w:t>What is the enthalpy of the reaction of Fe</w:t>
      </w:r>
      <w:r w:rsidR="00195749">
        <w:fldChar w:fldCharType="begin"/>
      </w:r>
      <w:r>
        <w:instrText xml:space="preserve"> ADVANCE \d 3</w:instrText>
      </w:r>
      <w:r w:rsidR="00195749">
        <w:fldChar w:fldCharType="end"/>
      </w:r>
      <w:r>
        <w:t>2</w:t>
      </w:r>
      <w:r w:rsidR="00195749">
        <w:fldChar w:fldCharType="begin"/>
      </w:r>
      <w:r>
        <w:instrText xml:space="preserve"> ADVANCE \u 3</w:instrText>
      </w:r>
      <w:r w:rsidR="00195749">
        <w:fldChar w:fldCharType="end"/>
      </w:r>
      <w:r>
        <w:t>O</w:t>
      </w:r>
      <w:r w:rsidR="00195749">
        <w:fldChar w:fldCharType="begin"/>
      </w:r>
      <w:r>
        <w:instrText xml:space="preserve"> ADVANCE \d 3</w:instrText>
      </w:r>
      <w:r w:rsidR="00195749">
        <w:fldChar w:fldCharType="end"/>
      </w:r>
      <w:r>
        <w:t>3</w:t>
      </w:r>
      <w:r w:rsidR="00195749">
        <w:fldChar w:fldCharType="begin"/>
      </w:r>
      <w:r>
        <w:instrText xml:space="preserve"> ADVANCE \u 3</w:instrText>
      </w:r>
      <w:r w:rsidR="00195749">
        <w:fldChar w:fldCharType="end"/>
      </w:r>
      <w:r>
        <w:t xml:space="preserve"> with CO, given below, in </w:t>
      </w:r>
      <w:proofErr w:type="gramStart"/>
      <w:r>
        <w:t>kJ ?</w:t>
      </w:r>
      <w:proofErr w:type="gramEnd"/>
    </w:p>
    <w:p w14:paraId="520B0217" w14:textId="77777777" w:rsidR="009428DC" w:rsidRDefault="009428DC" w:rsidP="001E4ECE">
      <w:pPr>
        <w:pStyle w:val="NormalText"/>
        <w:widowControl/>
        <w:tabs>
          <w:tab w:val="left" w:pos="0"/>
          <w:tab w:val="left" w:pos="720"/>
          <w:tab w:val="left" w:pos="4320"/>
          <w:tab w:val="left" w:pos="5040"/>
          <w:tab w:val="left" w:pos="5760"/>
          <w:tab w:val="left" w:pos="6480"/>
          <w:tab w:val="left" w:pos="7200"/>
          <w:tab w:val="left" w:pos="7920"/>
          <w:tab w:val="left" w:pos="8639"/>
        </w:tabs>
      </w:pPr>
      <w:r>
        <w:t xml:space="preserve"> </w:t>
      </w:r>
      <w:r>
        <w:tab/>
        <w:t>3 Fe</w:t>
      </w:r>
      <w:r w:rsidR="00195749">
        <w:fldChar w:fldCharType="begin"/>
      </w:r>
      <w:r>
        <w:instrText xml:space="preserve"> ADVANCE \d 3</w:instrText>
      </w:r>
      <w:r w:rsidR="00195749">
        <w:fldChar w:fldCharType="end"/>
      </w:r>
      <w:r>
        <w:t>2</w:t>
      </w:r>
      <w:r w:rsidR="00195749">
        <w:fldChar w:fldCharType="begin"/>
      </w:r>
      <w:r>
        <w:instrText xml:space="preserve"> ADVANCE \u 3</w:instrText>
      </w:r>
      <w:r w:rsidR="00195749">
        <w:fldChar w:fldCharType="end"/>
      </w:r>
      <w:r>
        <w:t>O</w:t>
      </w:r>
      <w:r w:rsidR="00195749">
        <w:fldChar w:fldCharType="begin"/>
      </w:r>
      <w:r>
        <w:instrText xml:space="preserve"> ADVANCE \d 3</w:instrText>
      </w:r>
      <w:r w:rsidR="00195749">
        <w:fldChar w:fldCharType="end"/>
      </w:r>
      <w:r>
        <w:t>3</w:t>
      </w:r>
      <w:r w:rsidR="00195749">
        <w:fldChar w:fldCharType="begin"/>
      </w:r>
      <w:r>
        <w:instrText xml:space="preserve"> ADVANCE \u 3</w:instrText>
      </w:r>
      <w:r w:rsidR="00195749">
        <w:fldChar w:fldCharType="end"/>
      </w:r>
      <w:r>
        <w:t xml:space="preserve"> (s)  +  CO (g)  </w:t>
      </w:r>
      <w:r>
        <w:rPr>
          <w:rFonts w:ascii="Times New Roman" w:hAnsi="Times New Roman"/>
        </w:rPr>
        <w:t>→</w:t>
      </w:r>
      <w:r>
        <w:t xml:space="preserve">  CO</w:t>
      </w:r>
      <w:r w:rsidR="00195749">
        <w:fldChar w:fldCharType="begin"/>
      </w:r>
      <w:r>
        <w:instrText xml:space="preserve"> ADVANCE \d 3</w:instrText>
      </w:r>
      <w:r w:rsidR="00195749">
        <w:fldChar w:fldCharType="end"/>
      </w:r>
      <w:r>
        <w:t>2</w:t>
      </w:r>
      <w:r w:rsidR="00195749">
        <w:fldChar w:fldCharType="begin"/>
      </w:r>
      <w:r>
        <w:instrText xml:space="preserve"> ADVANCE \u 3</w:instrText>
      </w:r>
      <w:r w:rsidR="00195749">
        <w:fldChar w:fldCharType="end"/>
      </w:r>
      <w:r>
        <w:t xml:space="preserve"> (g)  +  2 Fe</w:t>
      </w:r>
      <w:r w:rsidR="00195749">
        <w:fldChar w:fldCharType="begin"/>
      </w:r>
      <w:r>
        <w:instrText xml:space="preserve"> ADVANCE \d 3</w:instrText>
      </w:r>
      <w:r w:rsidR="00195749">
        <w:fldChar w:fldCharType="end"/>
      </w:r>
      <w:r>
        <w:t>3</w:t>
      </w:r>
      <w:r w:rsidR="00195749">
        <w:fldChar w:fldCharType="begin"/>
      </w:r>
      <w:r>
        <w:instrText xml:space="preserve"> ADVANCE \u 3</w:instrText>
      </w:r>
      <w:r w:rsidR="00195749">
        <w:fldChar w:fldCharType="end"/>
      </w:r>
      <w:r>
        <w:t>O</w:t>
      </w:r>
      <w:r w:rsidR="00195749">
        <w:fldChar w:fldCharType="begin"/>
      </w:r>
      <w:r>
        <w:instrText xml:space="preserve"> ADVANCE \d 3</w:instrText>
      </w:r>
      <w:r w:rsidR="00195749">
        <w:fldChar w:fldCharType="end"/>
      </w:r>
      <w:r>
        <w:t>4</w:t>
      </w:r>
      <w:r w:rsidR="00195749">
        <w:fldChar w:fldCharType="begin"/>
      </w:r>
      <w:r>
        <w:instrText xml:space="preserve"> ADVANCE \u 3</w:instrText>
      </w:r>
      <w:r w:rsidR="00195749">
        <w:fldChar w:fldCharType="end"/>
      </w:r>
      <w:r>
        <w:t xml:space="preserve"> (s)</w:t>
      </w:r>
    </w:p>
    <w:p w14:paraId="0B5C0932" w14:textId="77777777" w:rsidR="009428DC" w:rsidRDefault="009428DC">
      <w:pPr>
        <w:widowControl w:val="0"/>
        <w:tabs>
          <w:tab w:val="left" w:pos="720"/>
          <w:tab w:val="left" w:pos="4320"/>
          <w:tab w:val="left" w:pos="5040"/>
          <w:tab w:val="left" w:pos="5760"/>
          <w:tab w:val="left" w:pos="6480"/>
          <w:tab w:val="left" w:pos="7200"/>
          <w:tab w:val="left" w:pos="7920"/>
          <w:tab w:val="left" w:pos="8639"/>
        </w:tabs>
        <w:ind w:left="720"/>
        <w:rPr>
          <w:color w:val="000000"/>
        </w:rPr>
      </w:pPr>
      <w:r>
        <w:rPr>
          <w:color w:val="000000"/>
        </w:rPr>
        <w:t xml:space="preserve">A) -59.0     B) 40.5           C) -15.5               D) -109     </w:t>
      </w:r>
    </w:p>
    <w:p w14:paraId="64D978A9"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05F6DFC3"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 xml:space="preserve">39.  Which two particles have the same number of electrons, but a </w:t>
      </w:r>
      <w:r>
        <w:rPr>
          <w:b/>
          <w:color w:val="000000"/>
        </w:rPr>
        <w:t>different</w:t>
      </w:r>
      <w:r>
        <w:rPr>
          <w:color w:val="000000"/>
        </w:rPr>
        <w:t xml:space="preserve"> electron</w:t>
      </w:r>
    </w:p>
    <w:p w14:paraId="6AF2F2AF"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vertAlign w:val="superscript"/>
        </w:rPr>
      </w:pPr>
      <w:r>
        <w:rPr>
          <w:color w:val="000000"/>
        </w:rPr>
        <w:tab/>
        <w:t>configuration?   A)   V</w:t>
      </w:r>
      <w:r>
        <w:rPr>
          <w:color w:val="000000"/>
          <w:vertAlign w:val="superscript"/>
        </w:rPr>
        <w:t>5+</w:t>
      </w:r>
      <w:r>
        <w:rPr>
          <w:color w:val="000000"/>
        </w:rPr>
        <w:t xml:space="preserve"> and Ca</w:t>
      </w:r>
      <w:r>
        <w:rPr>
          <w:color w:val="000000"/>
          <w:vertAlign w:val="superscript"/>
        </w:rPr>
        <w:t>2+</w:t>
      </w:r>
      <w:r>
        <w:rPr>
          <w:color w:val="000000"/>
        </w:rPr>
        <w:t xml:space="preserve">     B) Ca and V</w:t>
      </w:r>
      <w:r>
        <w:rPr>
          <w:color w:val="000000"/>
          <w:vertAlign w:val="superscript"/>
        </w:rPr>
        <w:t>3+</w:t>
      </w:r>
      <w:r>
        <w:rPr>
          <w:color w:val="000000"/>
        </w:rPr>
        <w:t xml:space="preserve">     C) Ne and O</w:t>
      </w:r>
      <w:r>
        <w:rPr>
          <w:color w:val="000000"/>
          <w:vertAlign w:val="superscript"/>
        </w:rPr>
        <w:t>2-</w:t>
      </w:r>
    </w:p>
    <w:p w14:paraId="05552248"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vertAlign w:val="superscript"/>
        </w:rPr>
      </w:pPr>
      <w:r>
        <w:rPr>
          <w:color w:val="000000"/>
        </w:rPr>
        <w:tab/>
        <w:t>D)   Zn</w:t>
      </w:r>
      <w:r>
        <w:rPr>
          <w:color w:val="000000"/>
          <w:vertAlign w:val="superscript"/>
        </w:rPr>
        <w:t xml:space="preserve">2+   </w:t>
      </w:r>
      <w:r>
        <w:rPr>
          <w:color w:val="000000"/>
        </w:rPr>
        <w:t>and Ga</w:t>
      </w:r>
      <w:r>
        <w:rPr>
          <w:color w:val="000000"/>
          <w:vertAlign w:val="superscript"/>
        </w:rPr>
        <w:t>3+</w:t>
      </w:r>
    </w:p>
    <w:p w14:paraId="2E10DDA1"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5813292D"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40.    What is the molarity of a solution that contains 4.00 g of NaOH in a volume of</w:t>
      </w:r>
    </w:p>
    <w:p w14:paraId="721F8C52"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 xml:space="preserve">250. </w:t>
      </w:r>
      <w:proofErr w:type="gramStart"/>
      <w:r>
        <w:rPr>
          <w:color w:val="000000"/>
        </w:rPr>
        <w:t>mL ?</w:t>
      </w:r>
      <w:proofErr w:type="gramEnd"/>
      <w:r>
        <w:rPr>
          <w:color w:val="000000"/>
        </w:rPr>
        <w:t xml:space="preserve">   A) 2.5 M     B) 16 M    C) 0.40 M     D) 0.10 M</w:t>
      </w:r>
    </w:p>
    <w:p w14:paraId="0A59D57B" w14:textId="74C2C273"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lastRenderedPageBreak/>
        <w:t xml:space="preserve">Free Response Questions </w:t>
      </w:r>
    </w:p>
    <w:p w14:paraId="335F767F"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7051C36B"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I.   These questions are based on the gas phase reaction:</w:t>
      </w:r>
    </w:p>
    <w:p w14:paraId="0BC2E58C"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4EECE122"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S(</w:t>
      </w:r>
      <w:proofErr w:type="gramStart"/>
      <w:r>
        <w:rPr>
          <w:color w:val="000000"/>
        </w:rPr>
        <w:t xml:space="preserve">g)   </w:t>
      </w:r>
      <w:proofErr w:type="gramEnd"/>
      <w:r>
        <w:rPr>
          <w:color w:val="000000"/>
        </w:rPr>
        <w:t xml:space="preserve"> +   O</w:t>
      </w:r>
      <w:r>
        <w:rPr>
          <w:color w:val="000000"/>
          <w:vertAlign w:val="subscript"/>
        </w:rPr>
        <w:t>2</w:t>
      </w:r>
      <w:r>
        <w:rPr>
          <w:color w:val="000000"/>
        </w:rPr>
        <w:t xml:space="preserve">(g)    </w:t>
      </w:r>
      <w:r>
        <w:rPr>
          <w:rFonts w:ascii="Menlo Regular" w:hAnsi="Menlo Regular" w:cs="Menlo Regular"/>
          <w:color w:val="000000"/>
        </w:rPr>
        <w:t>➞</w:t>
      </w:r>
      <w:r>
        <w:rPr>
          <w:color w:val="000000"/>
        </w:rPr>
        <w:t xml:space="preserve"> SO</w:t>
      </w:r>
      <w:r>
        <w:rPr>
          <w:color w:val="000000"/>
          <w:vertAlign w:val="subscript"/>
        </w:rPr>
        <w:t>2</w:t>
      </w:r>
      <w:r>
        <w:rPr>
          <w:color w:val="000000"/>
        </w:rPr>
        <w:t>(g)      ΔH̊ =  -576 kJ</w:t>
      </w:r>
    </w:p>
    <w:p w14:paraId="7085B4CF"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547652C6"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The following information is available:</w:t>
      </w:r>
    </w:p>
    <w:p w14:paraId="5A524D38"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22694EA3"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r>
      <w:proofErr w:type="spellStart"/>
      <w:r>
        <w:rPr>
          <w:color w:val="000000"/>
        </w:rPr>
        <w:t>ΔHf</w:t>
      </w:r>
      <w:proofErr w:type="spellEnd"/>
      <w:r>
        <w:rPr>
          <w:color w:val="000000"/>
        </w:rPr>
        <w:t>, the enthalpy of formation of SO</w:t>
      </w:r>
      <w:r>
        <w:rPr>
          <w:color w:val="000000"/>
          <w:vertAlign w:val="subscript"/>
        </w:rPr>
        <w:t>2</w:t>
      </w:r>
      <w:r>
        <w:rPr>
          <w:color w:val="000000"/>
        </w:rPr>
        <w:t>(g) = -297 kJ/mol</w:t>
      </w:r>
    </w:p>
    <w:p w14:paraId="3CFA8F44"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73570B8D"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Bond energies:   O=O in O</w:t>
      </w:r>
      <w:proofErr w:type="gramStart"/>
      <w:r>
        <w:rPr>
          <w:color w:val="000000"/>
          <w:vertAlign w:val="subscript"/>
        </w:rPr>
        <w:t>2</w:t>
      </w:r>
      <w:r>
        <w:rPr>
          <w:color w:val="000000"/>
        </w:rPr>
        <w:t xml:space="preserve">,   </w:t>
      </w:r>
      <w:proofErr w:type="gramEnd"/>
      <w:r>
        <w:rPr>
          <w:color w:val="000000"/>
        </w:rPr>
        <w:t xml:space="preserve">495 kJ     </w:t>
      </w:r>
    </w:p>
    <w:p w14:paraId="6D6316FB"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0D7597A5"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 xml:space="preserve">A.  Why is the enthalpy change for the given reaction NOT equal to </w:t>
      </w:r>
      <w:proofErr w:type="gramStart"/>
      <w:r>
        <w:rPr>
          <w:color w:val="000000"/>
        </w:rPr>
        <w:t>the</w:t>
      </w:r>
      <w:proofErr w:type="gramEnd"/>
    </w:p>
    <w:p w14:paraId="73473D2D"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enthalpy of formation of SO</w:t>
      </w:r>
      <w:r>
        <w:rPr>
          <w:color w:val="000000"/>
          <w:vertAlign w:val="subscript"/>
        </w:rPr>
        <w:t>2</w:t>
      </w:r>
      <w:r>
        <w:rPr>
          <w:color w:val="000000"/>
        </w:rPr>
        <w:t>(g</w:t>
      </w:r>
      <w:proofErr w:type="gramStart"/>
      <w:r>
        <w:rPr>
          <w:color w:val="000000"/>
        </w:rPr>
        <w:t>) ?</w:t>
      </w:r>
      <w:proofErr w:type="gramEnd"/>
    </w:p>
    <w:p w14:paraId="0F02D5F2"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7AD65C48"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B.   Calculate the enthalpy of formation of S(g)</w:t>
      </w:r>
    </w:p>
    <w:p w14:paraId="0C9F3F47"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544B49DA"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r>
      <w:r w:rsidRPr="00EB58C5">
        <w:rPr>
          <w:color w:val="C00000"/>
        </w:rPr>
        <w:t>C.   Calculate the average bond energy of the Sulfur-oxygen bonds in SO</w:t>
      </w:r>
      <w:r w:rsidRPr="00EB58C5">
        <w:rPr>
          <w:color w:val="C00000"/>
          <w:vertAlign w:val="subscript"/>
        </w:rPr>
        <w:t>2</w:t>
      </w:r>
      <w:r w:rsidRPr="00EB58C5">
        <w:rPr>
          <w:color w:val="C00000"/>
        </w:rPr>
        <w:t>(g)</w:t>
      </w:r>
    </w:p>
    <w:p w14:paraId="675D1FD6" w14:textId="77777777"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14:paraId="7A9B474E"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D.  There is some disagreement about what the best way is to represent an SO</w:t>
      </w:r>
      <w:r>
        <w:rPr>
          <w:color w:val="000000"/>
          <w:vertAlign w:val="subscript"/>
        </w:rPr>
        <w:t>2</w:t>
      </w:r>
      <w:r>
        <w:rPr>
          <w:color w:val="000000"/>
        </w:rPr>
        <w:t xml:space="preserve"> molecule.  One possible Lewis structure results in octets, 8 valence electrons, around all three atoms.  </w:t>
      </w:r>
    </w:p>
    <w:p w14:paraId="320B7120"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r>
      <w:proofErr w:type="spellStart"/>
      <w:r>
        <w:rPr>
          <w:color w:val="000000"/>
        </w:rPr>
        <w:t>i</w:t>
      </w:r>
      <w:proofErr w:type="spellEnd"/>
      <w:r>
        <w:rPr>
          <w:color w:val="000000"/>
        </w:rPr>
        <w:t>.  Draw the Lewis dot structure of SO</w:t>
      </w:r>
      <w:r>
        <w:rPr>
          <w:color w:val="000000"/>
          <w:vertAlign w:val="subscript"/>
        </w:rPr>
        <w:t>2</w:t>
      </w:r>
      <w:r>
        <w:rPr>
          <w:color w:val="000000"/>
        </w:rPr>
        <w:t xml:space="preserve"> that is described above.</w:t>
      </w:r>
    </w:p>
    <w:p w14:paraId="7BFFA0C7"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 xml:space="preserve">ii.  Explain why the sulfur - oxygen bonds are </w:t>
      </w:r>
      <w:proofErr w:type="gramStart"/>
      <w:r>
        <w:rPr>
          <w:color w:val="000000"/>
        </w:rPr>
        <w:t>all of</w:t>
      </w:r>
      <w:proofErr w:type="gramEnd"/>
      <w:r>
        <w:rPr>
          <w:color w:val="000000"/>
        </w:rPr>
        <w:t xml:space="preserve"> equal length</w:t>
      </w:r>
    </w:p>
    <w:p w14:paraId="18C7EF6D" w14:textId="77777777" w:rsidR="009428DC" w:rsidRDefault="009428DC" w:rsidP="00EA611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440"/>
        <w:rPr>
          <w:color w:val="000000"/>
        </w:rPr>
      </w:pPr>
      <w:r>
        <w:rPr>
          <w:color w:val="000000"/>
        </w:rPr>
        <w:t>iii.  Find the formal charge of the sulfur atom on the structure you have drawn</w:t>
      </w:r>
    </w:p>
    <w:p w14:paraId="4938E94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27597FD1"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E.  In another possible Lewis structure, the sulfur has an extended </w:t>
      </w:r>
      <w:proofErr w:type="spellStart"/>
      <w:r>
        <w:rPr>
          <w:color w:val="000000"/>
        </w:rPr>
        <w:t>octer</w:t>
      </w:r>
      <w:proofErr w:type="spellEnd"/>
      <w:r>
        <w:rPr>
          <w:color w:val="000000"/>
        </w:rPr>
        <w:t xml:space="preserve">, and </w:t>
      </w:r>
    </w:p>
    <w:p w14:paraId="2F892B8D"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r>
      <w:proofErr w:type="gramStart"/>
      <w:r>
        <w:rPr>
          <w:color w:val="000000"/>
        </w:rPr>
        <w:t>all of</w:t>
      </w:r>
      <w:proofErr w:type="gramEnd"/>
      <w:r>
        <w:rPr>
          <w:color w:val="000000"/>
        </w:rPr>
        <w:t xml:space="preserve"> the atoms have formal charges of zero.  Draw this Lewis structure.</w:t>
      </w:r>
    </w:p>
    <w:p w14:paraId="3C5883A9"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2ABFB028"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F.  The bond energy of an S-O single bond is 423 kJ/mol, while the bond energy of an S=O double bond is 525 kJ/mol.   Based on these bond energies, which of the two Lewis structures appears to best represent an SO</w:t>
      </w:r>
      <w:r>
        <w:rPr>
          <w:color w:val="000000"/>
          <w:vertAlign w:val="subscript"/>
        </w:rPr>
        <w:t>2</w:t>
      </w:r>
      <w:r>
        <w:rPr>
          <w:color w:val="000000"/>
        </w:rPr>
        <w:t xml:space="preserve"> molecule?  Explain your choice.</w:t>
      </w:r>
    </w:p>
    <w:p w14:paraId="16D5A622"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D53114A"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6CAFA6F"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03F630CC"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6BAA5A1"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170C8B7"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2ED0C2F0"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9D33C58"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57BEB690"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4A6E8DCD"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0E42C2FF"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23F7C17"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488854D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12AEDA8"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hanging="720"/>
        <w:rPr>
          <w:color w:val="000000"/>
        </w:rPr>
      </w:pPr>
      <w:r>
        <w:rPr>
          <w:color w:val="000000"/>
        </w:rPr>
        <w:t xml:space="preserve">II.  </w:t>
      </w:r>
      <w:r>
        <w:rPr>
          <w:color w:val="000000"/>
        </w:rPr>
        <w:tab/>
      </w:r>
      <w:r>
        <w:rPr>
          <w:color w:val="000000"/>
        </w:rPr>
        <w:tab/>
        <w:t>A student performs two calorimetry experiments using a coffee cup “calorimeter.”   The purpose of the first experiment is to determine the molar heat of solution of ammonium nitrate.  The student adds 100.0 mL of water to the coffee cup.  The directions call for the addition of sufficient ammonium nitrate to produce a 1.00 molar solution.</w:t>
      </w:r>
    </w:p>
    <w:p w14:paraId="56EC190D"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A89EB74"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A.   How many grams of ammonium nitrate must be added to produce the desired solution?</w:t>
      </w:r>
    </w:p>
    <w:p w14:paraId="581A91EA"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14:paraId="10207E2E" w14:textId="59EB2D86"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B.   The addition of the ammonium nitrate causes the temperature of the solution</w:t>
      </w:r>
      <w:r w:rsidR="000A62A6">
        <w:rPr>
          <w:color w:val="000000"/>
        </w:rPr>
        <w:t xml:space="preserve"> </w:t>
      </w:r>
      <w:r>
        <w:rPr>
          <w:color w:val="000000"/>
        </w:rPr>
        <w:t>to decrease from 24.0̊</w:t>
      </w:r>
      <w:r w:rsidR="000A62A6">
        <w:rPr>
          <w:color w:val="000000"/>
        </w:rPr>
        <w:t xml:space="preserve"> </w:t>
      </w:r>
      <w:r>
        <w:rPr>
          <w:color w:val="000000"/>
        </w:rPr>
        <w:t>C to 19.5̊</w:t>
      </w:r>
      <w:r w:rsidR="000A62A6">
        <w:rPr>
          <w:color w:val="000000"/>
        </w:rPr>
        <w:t xml:space="preserve"> </w:t>
      </w:r>
      <w:r>
        <w:rPr>
          <w:color w:val="000000"/>
        </w:rPr>
        <w:t>C.   The density of the water is 0.997g/mL, and the specific heat of the resulting solution is 3.90J/</w:t>
      </w:r>
      <w:proofErr w:type="gramStart"/>
      <w:r>
        <w:rPr>
          <w:color w:val="000000"/>
        </w:rPr>
        <w:t>mol̊ .</w:t>
      </w:r>
      <w:proofErr w:type="gramEnd"/>
    </w:p>
    <w:p w14:paraId="499571F8"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054206F9"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r>
      <w:proofErr w:type="spellStart"/>
      <w:r>
        <w:rPr>
          <w:color w:val="000000"/>
        </w:rPr>
        <w:t>i</w:t>
      </w:r>
      <w:proofErr w:type="spellEnd"/>
      <w:r>
        <w:rPr>
          <w:color w:val="000000"/>
        </w:rPr>
        <w:t>.  What is the total mass of the solution?</w:t>
      </w:r>
    </w:p>
    <w:p w14:paraId="511223B2"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FF04811"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ii.  What is the calculated heat of solution in kJ/mol of ammonium nitrate?</w:t>
      </w:r>
    </w:p>
    <w:p w14:paraId="00099D4E"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0BE466BF"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C.  The procedure ignores any heat that was transferred to or from the coffee cup and to or from the thermometer.  This omission produces an inaccuracy in the calculated heat of solution.  Does it cause the value to be greater than the correct value, or less than the correct value?  Explain your choice.</w:t>
      </w:r>
    </w:p>
    <w:p w14:paraId="544663B6"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2B6C18B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D.  Why is this experiment conducted in a coffee cup, rather than in a glass beaker?</w:t>
      </w:r>
    </w:p>
    <w:p w14:paraId="6CFC5BA6"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2854DA3B"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E.  A second experiment is performed to find the specific heat of copper, in </w:t>
      </w:r>
    </w:p>
    <w:p w14:paraId="5A44C4B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j/g̊.   A </w:t>
      </w:r>
      <w:proofErr w:type="gramStart"/>
      <w:r>
        <w:rPr>
          <w:color w:val="000000"/>
        </w:rPr>
        <w:t>20.0 gram</w:t>
      </w:r>
      <w:proofErr w:type="gramEnd"/>
      <w:r>
        <w:rPr>
          <w:color w:val="000000"/>
        </w:rPr>
        <w:t xml:space="preserve"> sample of Cu is placed in a test tube in a water bath at 100̊C.</w:t>
      </w:r>
    </w:p>
    <w:p w14:paraId="1B3AFADE"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After 20 minutes, the copper sample is poured into a coffee cup that contains</w:t>
      </w:r>
    </w:p>
    <w:p w14:paraId="40B6E972"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50.0 grams of water, initially at 20.0̊C.   The final temperature of the mixture</w:t>
      </w:r>
    </w:p>
    <w:p w14:paraId="4426893D"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is 22.8̊ C.  The specific heat of water is 4.18 J/g̊</w:t>
      </w:r>
    </w:p>
    <w:p w14:paraId="156BC64D"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62A322FB"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r>
      <w:proofErr w:type="spellStart"/>
      <w:r>
        <w:rPr>
          <w:color w:val="000000"/>
        </w:rPr>
        <w:t>i</w:t>
      </w:r>
      <w:proofErr w:type="spellEnd"/>
      <w:r>
        <w:rPr>
          <w:color w:val="000000"/>
        </w:rPr>
        <w:t xml:space="preserve">.  How much heat was transferred to the water?  </w:t>
      </w:r>
    </w:p>
    <w:p w14:paraId="2781DB11"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BBDD386"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 xml:space="preserve">ii.  Assuming that the same amount of heat was lost by the copper, calculate the specific heat of copper.  </w:t>
      </w:r>
    </w:p>
    <w:p w14:paraId="7C6885EE"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50E6FBE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485A1A31"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43ABA4C4"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2ADCBA50"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70E450FF"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020440D9"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78388232"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2AE7AF4E"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53D068D"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6131001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2FDCC33A"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III.       Magnesium reacts with dilute acids to produce hydrogen.  If HCl is used, the reaction is Mg(</w:t>
      </w:r>
      <w:proofErr w:type="gramStart"/>
      <w:r>
        <w:rPr>
          <w:color w:val="000000"/>
        </w:rPr>
        <w:t xml:space="preserve">s)   </w:t>
      </w:r>
      <w:proofErr w:type="gramEnd"/>
      <w:r>
        <w:rPr>
          <w:color w:val="000000"/>
        </w:rPr>
        <w:t>+   2 HCl(</w:t>
      </w:r>
      <w:proofErr w:type="spellStart"/>
      <w:r>
        <w:rPr>
          <w:color w:val="000000"/>
        </w:rPr>
        <w:t>aq</w:t>
      </w:r>
      <w:proofErr w:type="spellEnd"/>
      <w:r>
        <w:rPr>
          <w:color w:val="000000"/>
        </w:rPr>
        <w:t xml:space="preserve">)    </w:t>
      </w:r>
      <w:r>
        <w:rPr>
          <w:rFonts w:ascii="Menlo Regular" w:hAnsi="Menlo Regular" w:cs="Menlo Regular"/>
          <w:color w:val="000000"/>
        </w:rPr>
        <w:t>➞</w:t>
      </w:r>
      <w:r>
        <w:rPr>
          <w:color w:val="000000"/>
        </w:rPr>
        <w:t xml:space="preserve"> H</w:t>
      </w:r>
      <w:r>
        <w:rPr>
          <w:color w:val="000000"/>
          <w:vertAlign w:val="subscript"/>
        </w:rPr>
        <w:t>2</w:t>
      </w:r>
      <w:r>
        <w:rPr>
          <w:color w:val="000000"/>
        </w:rPr>
        <w:t>(g)   + MgCl</w:t>
      </w:r>
      <w:r>
        <w:rPr>
          <w:color w:val="000000"/>
          <w:vertAlign w:val="subscript"/>
        </w:rPr>
        <w:t>2</w:t>
      </w:r>
      <w:r>
        <w:rPr>
          <w:color w:val="000000"/>
        </w:rPr>
        <w:t>(</w:t>
      </w:r>
      <w:proofErr w:type="spellStart"/>
      <w:r>
        <w:rPr>
          <w:color w:val="000000"/>
        </w:rPr>
        <w:t>aq</w:t>
      </w:r>
      <w:proofErr w:type="spellEnd"/>
      <w:r>
        <w:rPr>
          <w:color w:val="000000"/>
        </w:rPr>
        <w:t>)</w:t>
      </w:r>
    </w:p>
    <w:p w14:paraId="433A583E"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0582A00"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0.0400 grams of Mg are placed in a jar to </w:t>
      </w:r>
      <w:proofErr w:type="spellStart"/>
      <w:r>
        <w:rPr>
          <w:color w:val="000000"/>
        </w:rPr>
        <w:t>whichis</w:t>
      </w:r>
      <w:proofErr w:type="spellEnd"/>
      <w:r>
        <w:rPr>
          <w:color w:val="000000"/>
        </w:rPr>
        <w:t xml:space="preserve"> added 50.0 mL of 2.00 molar HCl</w:t>
      </w:r>
    </w:p>
    <w:p w14:paraId="415015EC"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865C2FF"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A.  Calculate the volume of hydrogen gas produced at a temperature of 25.0̊C and a </w:t>
      </w:r>
    </w:p>
    <w:p w14:paraId="32F67652"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pressure of 760.0 torr.</w:t>
      </w:r>
    </w:p>
    <w:p w14:paraId="3425FEC8"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14:paraId="30AC141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tab/>
        <w:t>B.  The hydrogen gas is often collected over water (by water displacement).  In such</w:t>
      </w:r>
    </w:p>
    <w:p w14:paraId="548AF970"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tab/>
        <w:t xml:space="preserve">a case, how would the volume of gas collected in this experiment be affected? </w:t>
      </w:r>
      <w:proofErr w:type="spellStart"/>
      <w:r>
        <w:rPr>
          <w:color w:val="000000"/>
        </w:rPr>
        <w:t>Jusify</w:t>
      </w:r>
      <w:proofErr w:type="spellEnd"/>
      <w:r>
        <w:rPr>
          <w:color w:val="000000"/>
        </w:rPr>
        <w:t xml:space="preserve"> </w:t>
      </w:r>
      <w:proofErr w:type="gramStart"/>
      <w:r>
        <w:rPr>
          <w:color w:val="000000"/>
        </w:rPr>
        <w:t>your  prediction</w:t>
      </w:r>
      <w:proofErr w:type="gramEnd"/>
      <w:r>
        <w:rPr>
          <w:color w:val="000000"/>
        </w:rPr>
        <w:t>.</w:t>
      </w:r>
    </w:p>
    <w:p w14:paraId="72902409"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EC3721F"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C.   Calculate</w:t>
      </w:r>
    </w:p>
    <w:p w14:paraId="4AFDC4AF"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r>
      <w:proofErr w:type="spellStart"/>
      <w:r>
        <w:rPr>
          <w:color w:val="000000"/>
        </w:rPr>
        <w:t>i</w:t>
      </w:r>
      <w:proofErr w:type="spellEnd"/>
      <w:r>
        <w:rPr>
          <w:color w:val="000000"/>
        </w:rPr>
        <w:t xml:space="preserve">.  The moles of HCl consumed by the reaction, and </w:t>
      </w:r>
    </w:p>
    <w:p w14:paraId="3F01BD6D" w14:textId="21FAD4B6"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ii.  the molarity of the remaining HCl after the reaction has gone to </w:t>
      </w:r>
      <w:r w:rsidR="00E47746">
        <w:rPr>
          <w:color w:val="000000"/>
        </w:rPr>
        <w:tab/>
      </w:r>
      <w:proofErr w:type="gramStart"/>
      <w:r>
        <w:rPr>
          <w:color w:val="000000"/>
        </w:rPr>
        <w:t>completion,</w:t>
      </w:r>
      <w:r w:rsidR="00E47746">
        <w:rPr>
          <w:color w:val="000000"/>
        </w:rPr>
        <w:t xml:space="preserve">  </w:t>
      </w:r>
      <w:r>
        <w:rPr>
          <w:color w:val="000000"/>
        </w:rPr>
        <w:t>assuming</w:t>
      </w:r>
      <w:proofErr w:type="gramEnd"/>
      <w:r>
        <w:rPr>
          <w:color w:val="000000"/>
        </w:rPr>
        <w:t xml:space="preserve"> that the volume of the solution does not change. </w:t>
      </w:r>
    </w:p>
    <w:p w14:paraId="40CCD690"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0D503599"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5924D58B"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D.    ΔH for the reaction above is -466 kJ/mol.    </w:t>
      </w:r>
    </w:p>
    <w:p w14:paraId="752120B7"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2F109EA"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r>
      <w:proofErr w:type="spellStart"/>
      <w:r>
        <w:rPr>
          <w:color w:val="000000"/>
        </w:rPr>
        <w:t>i</w:t>
      </w:r>
      <w:proofErr w:type="spellEnd"/>
      <w:r>
        <w:rPr>
          <w:color w:val="000000"/>
        </w:rPr>
        <w:t>.  How much heat is produced when 0.0400 grams of Mg are reacted as shown?</w:t>
      </w:r>
    </w:p>
    <w:p w14:paraId="44160C2E"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CDE2711"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ii.  If 50.0 mL of 2.00 molar hydroiodic acid, HI, is used instead of the HCl, the same amount of heat is produced?  Why do the two different acids produce the same amount of heat in this reaction?</w:t>
      </w:r>
    </w:p>
    <w:p w14:paraId="118D6F4D"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79F39252"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iii.  If acetic acid is used instead of HCl, the amount of heat produced is</w:t>
      </w:r>
    </w:p>
    <w:p w14:paraId="10413A38"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r>
      <w:r>
        <w:rPr>
          <w:b/>
          <w:color w:val="000000"/>
        </w:rPr>
        <w:t>different.</w:t>
      </w:r>
      <w:r>
        <w:rPr>
          <w:color w:val="000000"/>
        </w:rPr>
        <w:t xml:space="preserve">   Explain why the reaction of Mg with acetic acid produces less</w:t>
      </w:r>
    </w:p>
    <w:p w14:paraId="31633582"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heat per mole than the reaction with hydrochloric acid.</w:t>
      </w:r>
    </w:p>
    <w:p w14:paraId="46089AC9"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5326F3B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85FFC56"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5602EB5"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14:paraId="45ECA9D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 xml:space="preserve">IV.   Formic </w:t>
      </w:r>
      <w:proofErr w:type="gramStart"/>
      <w:r>
        <w:rPr>
          <w:color w:val="000000"/>
        </w:rPr>
        <w:t xml:space="preserve">acid,   </w:t>
      </w:r>
      <w:proofErr w:type="gramEnd"/>
      <w:r>
        <w:rPr>
          <w:color w:val="000000"/>
        </w:rPr>
        <w:t>HCOOH, is the simplest organic acid.</w:t>
      </w:r>
    </w:p>
    <w:p w14:paraId="233BD5DA"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A.  Draw a Lewis structure of HCOOH.  </w:t>
      </w:r>
    </w:p>
    <w:p w14:paraId="4987C9A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B.  Indicate the hybridization on the carbon atom</w:t>
      </w:r>
    </w:p>
    <w:p w14:paraId="794F49F4"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C.  When HCOOH reacts with bases, it forms the </w:t>
      </w:r>
      <w:proofErr w:type="spellStart"/>
      <w:r>
        <w:rPr>
          <w:color w:val="000000"/>
        </w:rPr>
        <w:t>formate</w:t>
      </w:r>
      <w:proofErr w:type="spellEnd"/>
      <w:r>
        <w:rPr>
          <w:color w:val="000000"/>
        </w:rPr>
        <w:t xml:space="preserve"> </w:t>
      </w:r>
      <w:proofErr w:type="gramStart"/>
      <w:r>
        <w:rPr>
          <w:color w:val="000000"/>
        </w:rPr>
        <w:t xml:space="preserve">ion,   </w:t>
      </w:r>
      <w:proofErr w:type="gramEnd"/>
      <w:r>
        <w:rPr>
          <w:color w:val="000000"/>
        </w:rPr>
        <w:t>HCOO</w:t>
      </w:r>
      <w:r>
        <w:rPr>
          <w:color w:val="000000"/>
          <w:vertAlign w:val="superscript"/>
        </w:rPr>
        <w:t>−</w:t>
      </w:r>
      <w:r>
        <w:rPr>
          <w:color w:val="000000"/>
        </w:rPr>
        <w:t xml:space="preserve"> .</w:t>
      </w:r>
    </w:p>
    <w:p w14:paraId="71D50A60"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Compare the bond lengths of the carbon-oxygen bonds in the </w:t>
      </w:r>
      <w:proofErr w:type="spellStart"/>
      <w:r>
        <w:rPr>
          <w:color w:val="000000"/>
        </w:rPr>
        <w:t>formate</w:t>
      </w:r>
      <w:proofErr w:type="spellEnd"/>
      <w:r>
        <w:rPr>
          <w:color w:val="000000"/>
        </w:rPr>
        <w:t xml:space="preserve"> ion</w:t>
      </w:r>
    </w:p>
    <w:p w14:paraId="14FC0515"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with those in formic acid.  Explain any differences.</w:t>
      </w:r>
    </w:p>
    <w:p w14:paraId="235BA204"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0D632D7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0D35EE2"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7EBD03B"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6CA02FE3"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585A0A1B"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142845B"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FDC42AB"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V.    SO</w:t>
      </w:r>
      <w:r>
        <w:rPr>
          <w:color w:val="000000"/>
          <w:vertAlign w:val="subscript"/>
        </w:rPr>
        <w:t>2</w:t>
      </w:r>
      <w:r>
        <w:rPr>
          <w:color w:val="000000"/>
        </w:rPr>
        <w:t xml:space="preserve"> gas is added to a </w:t>
      </w:r>
      <w:proofErr w:type="gramStart"/>
      <w:r>
        <w:rPr>
          <w:color w:val="000000"/>
        </w:rPr>
        <w:t>10.0 liter</w:t>
      </w:r>
      <w:proofErr w:type="gramEnd"/>
      <w:r>
        <w:rPr>
          <w:color w:val="000000"/>
        </w:rPr>
        <w:t xml:space="preserve"> inflexible container at 400. K.</w:t>
      </w:r>
    </w:p>
    <w:p w14:paraId="7FF66904"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tab/>
        <w:t>The initial pressure of SO</w:t>
      </w:r>
      <w:r>
        <w:rPr>
          <w:color w:val="000000"/>
          <w:vertAlign w:val="subscript"/>
        </w:rPr>
        <w:t>2</w:t>
      </w:r>
      <w:r>
        <w:rPr>
          <w:color w:val="000000"/>
        </w:rPr>
        <w:t xml:space="preserve"> is 14.0 atm, and then enough oxygen is added to increase the total gas pressure to 20.0 atm.   The reaction 2 SO</w:t>
      </w:r>
      <w:r>
        <w:rPr>
          <w:color w:val="000000"/>
          <w:vertAlign w:val="subscript"/>
        </w:rPr>
        <w:t>2</w:t>
      </w:r>
      <w:r>
        <w:rPr>
          <w:color w:val="000000"/>
        </w:rPr>
        <w:t>(g) + O</w:t>
      </w:r>
      <w:r>
        <w:rPr>
          <w:color w:val="000000"/>
          <w:vertAlign w:val="subscript"/>
        </w:rPr>
        <w:t>2</w:t>
      </w:r>
      <w:r>
        <w:rPr>
          <w:color w:val="000000"/>
        </w:rPr>
        <w:t xml:space="preserve">(g) </w:t>
      </w:r>
      <w:r>
        <w:rPr>
          <w:rFonts w:ascii="Menlo Regular" w:hAnsi="Menlo Regular" w:cs="Menlo Regular"/>
          <w:color w:val="000000"/>
        </w:rPr>
        <w:t>➞</w:t>
      </w:r>
      <w:r>
        <w:rPr>
          <w:color w:val="000000"/>
        </w:rPr>
        <w:t xml:space="preserve"> 2 SO</w:t>
      </w:r>
      <w:r>
        <w:rPr>
          <w:color w:val="000000"/>
          <w:vertAlign w:val="subscript"/>
        </w:rPr>
        <w:t>3</w:t>
      </w:r>
      <w:r>
        <w:rPr>
          <w:color w:val="000000"/>
        </w:rPr>
        <w:t>(g) occurs</w:t>
      </w:r>
    </w:p>
    <w:p w14:paraId="2B27C8EC"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at constant temperature.  </w:t>
      </w:r>
    </w:p>
    <w:p w14:paraId="3053D2FD"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14:paraId="1AD1F1CE"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A. Calculate the number of moles of O</w:t>
      </w:r>
      <w:r>
        <w:rPr>
          <w:color w:val="000000"/>
          <w:vertAlign w:val="subscript"/>
        </w:rPr>
        <w:t>2</w:t>
      </w:r>
      <w:r>
        <w:rPr>
          <w:color w:val="000000"/>
        </w:rPr>
        <w:t xml:space="preserve"> gas in the vessel before any reaction occurs.</w:t>
      </w:r>
    </w:p>
    <w:p w14:paraId="033620AA"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4E8FCF68"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B.  </w:t>
      </w:r>
      <w:proofErr w:type="gramStart"/>
      <w:r>
        <w:rPr>
          <w:color w:val="000000"/>
        </w:rPr>
        <w:t>Assuming that</w:t>
      </w:r>
      <w:proofErr w:type="gramEnd"/>
      <w:r>
        <w:rPr>
          <w:color w:val="000000"/>
        </w:rPr>
        <w:t xml:space="preserve"> the reaction goes to completion, calculate the pressure of the SO</w:t>
      </w:r>
      <w:r>
        <w:rPr>
          <w:color w:val="000000"/>
          <w:vertAlign w:val="subscript"/>
        </w:rPr>
        <w:t>2</w:t>
      </w:r>
    </w:p>
    <w:p w14:paraId="7E14A4B8"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remaining in the flask at 400. K</w:t>
      </w:r>
    </w:p>
    <w:p w14:paraId="790012D0"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2DEAC07"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r>
        <w:rPr>
          <w:color w:val="000000"/>
        </w:rPr>
        <w:t>C.   In fact, the reaction does not go to completion.  After a certain amount of time, it is found that the total pressure in the flask, still at 400 K, has dropped to 18.0 atm.</w:t>
      </w:r>
      <w:r>
        <w:rPr>
          <w:color w:val="000000"/>
        </w:rPr>
        <w:tab/>
        <w:t xml:space="preserve"> </w:t>
      </w:r>
    </w:p>
    <w:p w14:paraId="037A42C4"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Determine the partial pressure of EACH of the three gases now in the mixture.</w:t>
      </w:r>
    </w:p>
    <w:p w14:paraId="046011DA"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749997F5"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436781F2" w14:textId="77777777"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sectPr w:rsidR="009428DC" w:rsidSect="009428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Menlo Regular">
    <w:altName w:val="Lucida Consol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DC"/>
    <w:rsid w:val="000A62A6"/>
    <w:rsid w:val="00195749"/>
    <w:rsid w:val="001E4ECE"/>
    <w:rsid w:val="002F1AEB"/>
    <w:rsid w:val="004C6014"/>
    <w:rsid w:val="005A29A5"/>
    <w:rsid w:val="006F2B7A"/>
    <w:rsid w:val="0070422E"/>
    <w:rsid w:val="00733E0B"/>
    <w:rsid w:val="00752F13"/>
    <w:rsid w:val="009320FC"/>
    <w:rsid w:val="009428DC"/>
    <w:rsid w:val="00A35649"/>
    <w:rsid w:val="00C00F00"/>
    <w:rsid w:val="00E47746"/>
    <w:rsid w:val="00EA611C"/>
    <w:rsid w:val="00EB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5692"/>
  <w15:docId w15:val="{8B174303-8916-4107-BA1E-7A54EDF8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9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rsid w:val="005A29A5"/>
    <w:pPr>
      <w:widowControl w:val="0"/>
      <w:tabs>
        <w:tab w:val="left" w:pos="5760"/>
        <w:tab w:val="left" w:pos="6480"/>
        <w:tab w:val="left" w:pos="7200"/>
        <w:tab w:val="left" w:pos="7920"/>
        <w:tab w:val="left" w:pos="8639"/>
      </w:tabs>
      <w:ind w:left="5760"/>
    </w:pPr>
  </w:style>
  <w:style w:type="paragraph" w:customStyle="1" w:styleId="10">
    <w:name w:val="_10"/>
    <w:basedOn w:val="Normal"/>
    <w:rsid w:val="005A29A5"/>
    <w:pPr>
      <w:widowControl w:val="0"/>
      <w:tabs>
        <w:tab w:val="left" w:pos="5760"/>
        <w:tab w:val="left" w:pos="6480"/>
        <w:tab w:val="left" w:pos="7200"/>
        <w:tab w:val="left" w:pos="7920"/>
        <w:tab w:val="left" w:pos="8639"/>
      </w:tabs>
      <w:ind w:left="5760"/>
    </w:pPr>
  </w:style>
  <w:style w:type="paragraph" w:customStyle="1" w:styleId="11">
    <w:name w:val="_11"/>
    <w:basedOn w:val="Normal"/>
    <w:rsid w:val="005A29A5"/>
    <w:pPr>
      <w:widowControl w:val="0"/>
      <w:tabs>
        <w:tab w:val="left" w:pos="5040"/>
        <w:tab w:val="left" w:pos="5760"/>
        <w:tab w:val="left" w:pos="6480"/>
        <w:tab w:val="left" w:pos="7200"/>
        <w:tab w:val="left" w:pos="7920"/>
        <w:tab w:val="left" w:pos="8639"/>
      </w:tabs>
      <w:ind w:left="5040"/>
    </w:pPr>
  </w:style>
  <w:style w:type="paragraph" w:customStyle="1" w:styleId="12">
    <w:name w:val="_12"/>
    <w:basedOn w:val="Normal"/>
    <w:rsid w:val="005A29A5"/>
    <w:pPr>
      <w:widowControl w:val="0"/>
      <w:tabs>
        <w:tab w:val="left" w:pos="4320"/>
        <w:tab w:val="left" w:pos="5040"/>
        <w:tab w:val="left" w:pos="5760"/>
        <w:tab w:val="left" w:pos="6480"/>
        <w:tab w:val="left" w:pos="7200"/>
        <w:tab w:val="left" w:pos="7920"/>
        <w:tab w:val="left" w:pos="8639"/>
      </w:tabs>
      <w:ind w:left="4320"/>
    </w:pPr>
  </w:style>
  <w:style w:type="paragraph" w:customStyle="1" w:styleId="13">
    <w:name w:val="_13"/>
    <w:basedOn w:val="Normal"/>
    <w:rsid w:val="005A29A5"/>
    <w:pPr>
      <w:widowControl w:val="0"/>
      <w:tabs>
        <w:tab w:val="left" w:pos="3600"/>
        <w:tab w:val="left" w:pos="4320"/>
        <w:tab w:val="left" w:pos="5040"/>
        <w:tab w:val="left" w:pos="5760"/>
        <w:tab w:val="left" w:pos="6480"/>
        <w:tab w:val="left" w:pos="7200"/>
        <w:tab w:val="left" w:pos="7920"/>
        <w:tab w:val="left" w:pos="8639"/>
      </w:tabs>
      <w:ind w:left="3600"/>
    </w:pPr>
  </w:style>
  <w:style w:type="paragraph" w:customStyle="1" w:styleId="14">
    <w:name w:val="_14"/>
    <w:basedOn w:val="Normal"/>
    <w:rsid w:val="005A29A5"/>
    <w:pPr>
      <w:widowControl w:val="0"/>
      <w:tabs>
        <w:tab w:val="left" w:pos="2880"/>
        <w:tab w:val="left" w:pos="3600"/>
        <w:tab w:val="left" w:pos="4320"/>
        <w:tab w:val="left" w:pos="5040"/>
        <w:tab w:val="left" w:pos="5760"/>
        <w:tab w:val="left" w:pos="6480"/>
        <w:tab w:val="left" w:pos="7200"/>
        <w:tab w:val="left" w:pos="7920"/>
        <w:tab w:val="left" w:pos="8639"/>
      </w:tabs>
      <w:ind w:left="2880"/>
    </w:pPr>
  </w:style>
  <w:style w:type="paragraph" w:customStyle="1" w:styleId="15">
    <w:name w:val="_15"/>
    <w:basedOn w:val="Normal"/>
    <w:rsid w:val="005A29A5"/>
    <w:pPr>
      <w:widowControl w:val="0"/>
      <w:tabs>
        <w:tab w:val="left" w:pos="2160"/>
        <w:tab w:val="left" w:pos="2880"/>
        <w:tab w:val="left" w:pos="3600"/>
        <w:tab w:val="left" w:pos="4320"/>
        <w:tab w:val="left" w:pos="5040"/>
        <w:tab w:val="left" w:pos="5760"/>
        <w:tab w:val="left" w:pos="6480"/>
        <w:tab w:val="left" w:pos="7200"/>
        <w:tab w:val="left" w:pos="7920"/>
        <w:tab w:val="left" w:pos="8639"/>
      </w:tabs>
      <w:ind w:left="2160"/>
    </w:pPr>
  </w:style>
  <w:style w:type="paragraph" w:customStyle="1" w:styleId="16">
    <w:name w:val="_16"/>
    <w:basedOn w:val="Normal"/>
    <w:rsid w:val="005A29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720"/>
    </w:pPr>
  </w:style>
  <w:style w:type="paragraph" w:customStyle="1" w:styleId="17">
    <w:name w:val="_17"/>
    <w:basedOn w:val="Normal"/>
    <w:rsid w:val="005A2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style>
  <w:style w:type="paragraph" w:customStyle="1" w:styleId="18">
    <w:name w:val="_18"/>
    <w:basedOn w:val="Normal"/>
    <w:rsid w:val="005A29A5"/>
    <w:pPr>
      <w:widowControl w:val="0"/>
      <w:tabs>
        <w:tab w:val="left" w:pos="6480"/>
        <w:tab w:val="left" w:pos="7200"/>
        <w:tab w:val="left" w:pos="7920"/>
        <w:tab w:val="left" w:pos="8639"/>
      </w:tabs>
      <w:ind w:left="6480"/>
    </w:pPr>
  </w:style>
  <w:style w:type="paragraph" w:customStyle="1" w:styleId="19">
    <w:name w:val="_19"/>
    <w:basedOn w:val="Normal"/>
    <w:rsid w:val="005A29A5"/>
    <w:pPr>
      <w:widowControl w:val="0"/>
      <w:tabs>
        <w:tab w:val="left" w:pos="5760"/>
        <w:tab w:val="left" w:pos="6480"/>
        <w:tab w:val="left" w:pos="7200"/>
        <w:tab w:val="left" w:pos="7920"/>
        <w:tab w:val="left" w:pos="8639"/>
      </w:tabs>
      <w:ind w:left="5760"/>
    </w:pPr>
  </w:style>
  <w:style w:type="paragraph" w:customStyle="1" w:styleId="2">
    <w:name w:val="_2"/>
    <w:basedOn w:val="Normal"/>
    <w:rsid w:val="005A29A5"/>
    <w:pPr>
      <w:widowControl w:val="0"/>
      <w:tabs>
        <w:tab w:val="left" w:pos="5040"/>
        <w:tab w:val="left" w:pos="5760"/>
        <w:tab w:val="left" w:pos="6480"/>
        <w:tab w:val="left" w:pos="7200"/>
        <w:tab w:val="left" w:pos="7920"/>
        <w:tab w:val="left" w:pos="8639"/>
      </w:tabs>
      <w:ind w:left="5040"/>
    </w:pPr>
  </w:style>
  <w:style w:type="paragraph" w:customStyle="1" w:styleId="20">
    <w:name w:val="_20"/>
    <w:basedOn w:val="Normal"/>
    <w:rsid w:val="005A29A5"/>
    <w:pPr>
      <w:widowControl w:val="0"/>
      <w:tabs>
        <w:tab w:val="left" w:pos="5040"/>
        <w:tab w:val="left" w:pos="5760"/>
        <w:tab w:val="left" w:pos="6480"/>
        <w:tab w:val="left" w:pos="7200"/>
        <w:tab w:val="left" w:pos="7920"/>
        <w:tab w:val="left" w:pos="8639"/>
      </w:tabs>
      <w:ind w:left="5040"/>
    </w:pPr>
  </w:style>
  <w:style w:type="paragraph" w:customStyle="1" w:styleId="21">
    <w:name w:val="_21"/>
    <w:basedOn w:val="Normal"/>
    <w:rsid w:val="005A29A5"/>
    <w:pPr>
      <w:widowControl w:val="0"/>
      <w:tabs>
        <w:tab w:val="left" w:pos="4320"/>
        <w:tab w:val="left" w:pos="5040"/>
        <w:tab w:val="left" w:pos="5760"/>
        <w:tab w:val="left" w:pos="6480"/>
        <w:tab w:val="left" w:pos="7200"/>
        <w:tab w:val="left" w:pos="7920"/>
        <w:tab w:val="left" w:pos="8639"/>
      </w:tabs>
      <w:ind w:left="4320"/>
    </w:pPr>
  </w:style>
  <w:style w:type="paragraph" w:customStyle="1" w:styleId="22">
    <w:name w:val="_22"/>
    <w:basedOn w:val="Normal"/>
    <w:rsid w:val="005A29A5"/>
    <w:pPr>
      <w:widowControl w:val="0"/>
      <w:tabs>
        <w:tab w:val="left" w:pos="3600"/>
        <w:tab w:val="left" w:pos="4320"/>
        <w:tab w:val="left" w:pos="5040"/>
        <w:tab w:val="left" w:pos="5760"/>
        <w:tab w:val="left" w:pos="6480"/>
        <w:tab w:val="left" w:pos="7200"/>
        <w:tab w:val="left" w:pos="7920"/>
        <w:tab w:val="left" w:pos="8639"/>
      </w:tabs>
      <w:ind w:left="3600"/>
    </w:pPr>
  </w:style>
  <w:style w:type="paragraph" w:customStyle="1" w:styleId="23">
    <w:name w:val="_23"/>
    <w:basedOn w:val="Normal"/>
    <w:rsid w:val="005A29A5"/>
    <w:pPr>
      <w:widowControl w:val="0"/>
      <w:tabs>
        <w:tab w:val="left" w:pos="2880"/>
        <w:tab w:val="left" w:pos="3600"/>
        <w:tab w:val="left" w:pos="4320"/>
        <w:tab w:val="left" w:pos="5040"/>
        <w:tab w:val="left" w:pos="5760"/>
        <w:tab w:val="left" w:pos="6480"/>
        <w:tab w:val="left" w:pos="7200"/>
        <w:tab w:val="left" w:pos="7920"/>
        <w:tab w:val="left" w:pos="8639"/>
      </w:tabs>
      <w:ind w:left="2880"/>
    </w:pPr>
  </w:style>
  <w:style w:type="paragraph" w:customStyle="1" w:styleId="24">
    <w:name w:val="_24"/>
    <w:basedOn w:val="Normal"/>
    <w:rsid w:val="005A29A5"/>
    <w:pPr>
      <w:widowControl w:val="0"/>
      <w:tabs>
        <w:tab w:val="left" w:pos="2160"/>
        <w:tab w:val="left" w:pos="2880"/>
        <w:tab w:val="left" w:pos="3600"/>
        <w:tab w:val="left" w:pos="4320"/>
        <w:tab w:val="left" w:pos="5040"/>
        <w:tab w:val="left" w:pos="5760"/>
        <w:tab w:val="left" w:pos="6480"/>
        <w:tab w:val="left" w:pos="7200"/>
        <w:tab w:val="left" w:pos="7920"/>
        <w:tab w:val="left" w:pos="8639"/>
      </w:tabs>
      <w:ind w:left="2160"/>
    </w:pPr>
  </w:style>
  <w:style w:type="paragraph" w:customStyle="1" w:styleId="25">
    <w:name w:val="_25"/>
    <w:basedOn w:val="Normal"/>
    <w:rsid w:val="005A29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720"/>
    </w:pPr>
  </w:style>
  <w:style w:type="paragraph" w:customStyle="1" w:styleId="26">
    <w:name w:val="_26"/>
    <w:basedOn w:val="Normal"/>
    <w:rsid w:val="005A29A5"/>
    <w:pPr>
      <w:widowControl w:val="0"/>
    </w:pPr>
  </w:style>
  <w:style w:type="paragraph" w:customStyle="1" w:styleId="3">
    <w:name w:val="_3"/>
    <w:basedOn w:val="Normal"/>
    <w:rsid w:val="005A29A5"/>
    <w:pPr>
      <w:widowControl w:val="0"/>
      <w:tabs>
        <w:tab w:val="left" w:pos="4320"/>
        <w:tab w:val="left" w:pos="5040"/>
        <w:tab w:val="left" w:pos="5760"/>
        <w:tab w:val="left" w:pos="6480"/>
        <w:tab w:val="left" w:pos="7200"/>
        <w:tab w:val="left" w:pos="7920"/>
        <w:tab w:val="left" w:pos="8639"/>
      </w:tabs>
      <w:ind w:left="4320"/>
    </w:pPr>
  </w:style>
  <w:style w:type="paragraph" w:customStyle="1" w:styleId="4">
    <w:name w:val="_4"/>
    <w:basedOn w:val="Normal"/>
    <w:rsid w:val="005A29A5"/>
    <w:pPr>
      <w:widowControl w:val="0"/>
      <w:tabs>
        <w:tab w:val="left" w:pos="3600"/>
        <w:tab w:val="left" w:pos="4320"/>
        <w:tab w:val="left" w:pos="5040"/>
        <w:tab w:val="left" w:pos="5760"/>
        <w:tab w:val="left" w:pos="6480"/>
        <w:tab w:val="left" w:pos="7200"/>
        <w:tab w:val="left" w:pos="7920"/>
        <w:tab w:val="left" w:pos="8639"/>
      </w:tabs>
      <w:ind w:left="3600"/>
    </w:pPr>
  </w:style>
  <w:style w:type="paragraph" w:customStyle="1" w:styleId="5">
    <w:name w:val="_5"/>
    <w:basedOn w:val="Normal"/>
    <w:rsid w:val="005A29A5"/>
    <w:pPr>
      <w:widowControl w:val="0"/>
      <w:tabs>
        <w:tab w:val="left" w:pos="2880"/>
        <w:tab w:val="left" w:pos="3600"/>
        <w:tab w:val="left" w:pos="4320"/>
        <w:tab w:val="left" w:pos="5040"/>
        <w:tab w:val="left" w:pos="5760"/>
        <w:tab w:val="left" w:pos="6480"/>
        <w:tab w:val="left" w:pos="7200"/>
        <w:tab w:val="left" w:pos="7920"/>
        <w:tab w:val="left" w:pos="8639"/>
      </w:tabs>
      <w:ind w:left="2880"/>
    </w:pPr>
  </w:style>
  <w:style w:type="paragraph" w:customStyle="1" w:styleId="6">
    <w:name w:val="_6"/>
    <w:basedOn w:val="Normal"/>
    <w:rsid w:val="005A29A5"/>
    <w:pPr>
      <w:widowControl w:val="0"/>
      <w:tabs>
        <w:tab w:val="left" w:pos="2160"/>
        <w:tab w:val="left" w:pos="2880"/>
        <w:tab w:val="left" w:pos="3600"/>
        <w:tab w:val="left" w:pos="4320"/>
        <w:tab w:val="left" w:pos="5040"/>
        <w:tab w:val="left" w:pos="5760"/>
        <w:tab w:val="left" w:pos="6480"/>
        <w:tab w:val="left" w:pos="7200"/>
        <w:tab w:val="left" w:pos="7920"/>
        <w:tab w:val="left" w:pos="8639"/>
      </w:tabs>
      <w:ind w:left="2160"/>
    </w:pPr>
  </w:style>
  <w:style w:type="paragraph" w:customStyle="1" w:styleId="7">
    <w:name w:val="_7"/>
    <w:basedOn w:val="Normal"/>
    <w:rsid w:val="005A29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720"/>
    </w:pPr>
  </w:style>
  <w:style w:type="paragraph" w:customStyle="1" w:styleId="8">
    <w:name w:val="_8"/>
    <w:basedOn w:val="Normal"/>
    <w:rsid w:val="005A2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style>
  <w:style w:type="paragraph" w:customStyle="1" w:styleId="9">
    <w:name w:val="_9"/>
    <w:basedOn w:val="Normal"/>
    <w:rsid w:val="005A29A5"/>
    <w:pPr>
      <w:widowControl w:val="0"/>
      <w:tabs>
        <w:tab w:val="left" w:pos="6480"/>
        <w:tab w:val="left" w:pos="7200"/>
        <w:tab w:val="left" w:pos="7920"/>
        <w:tab w:val="left" w:pos="8639"/>
      </w:tabs>
      <w:ind w:left="6480"/>
    </w:pPr>
  </w:style>
  <w:style w:type="character" w:customStyle="1" w:styleId="DefaultPara">
    <w:name w:val="Default Para"/>
    <w:rsid w:val="005A29A5"/>
    <w:rPr>
      <w:rFonts w:cs="Times New Roman"/>
    </w:rPr>
  </w:style>
  <w:style w:type="character" w:customStyle="1" w:styleId="DefaultPara1">
    <w:name w:val="Default Para1"/>
    <w:rsid w:val="005A29A5"/>
    <w:rPr>
      <w:rFonts w:cs="Times New Roman"/>
    </w:rPr>
  </w:style>
  <w:style w:type="character" w:customStyle="1" w:styleId="NoList2">
    <w:name w:val="No List2"/>
    <w:rsid w:val="005A29A5"/>
    <w:rPr>
      <w:rFonts w:cs="Times New Roman"/>
    </w:rPr>
  </w:style>
  <w:style w:type="character" w:customStyle="1" w:styleId="NoList1">
    <w:name w:val="No List1"/>
    <w:rsid w:val="005A29A5"/>
    <w:rPr>
      <w:rFonts w:cs="Times New Roman"/>
    </w:rPr>
  </w:style>
  <w:style w:type="paragraph" w:customStyle="1" w:styleId="NormalText">
    <w:name w:val="Normal Text"/>
    <w:basedOn w:val="Normal"/>
    <w:rsid w:val="005A29A5"/>
    <w:pPr>
      <w:widowControl w:val="0"/>
    </w:pPr>
    <w:rPr>
      <w:rFonts w:ascii="Palatino Linotype" w:hAnsi="Palatino Linotype"/>
      <w:color w:val="000000"/>
    </w:rPr>
  </w:style>
  <w:style w:type="paragraph" w:customStyle="1" w:styleId="PPTStem">
    <w:name w:val="PPTStem"/>
    <w:basedOn w:val="Normal"/>
    <w:rsid w:val="005A29A5"/>
    <w:pPr>
      <w:widowControl w:val="0"/>
      <w:tabs>
        <w:tab w:val="left" w:pos="0"/>
        <w:tab w:val="decimal" w:pos="173"/>
        <w:tab w:val="left" w:pos="346"/>
        <w:tab w:val="left" w:pos="749"/>
        <w:tab w:val="left" w:pos="874"/>
        <w:tab w:val="left" w:pos="1440"/>
        <w:tab w:val="left" w:pos="2160"/>
        <w:tab w:val="left" w:pos="2880"/>
        <w:tab w:val="left" w:pos="3600"/>
        <w:tab w:val="left" w:pos="4320"/>
        <w:tab w:val="left" w:pos="5040"/>
        <w:tab w:val="left" w:pos="5760"/>
        <w:tab w:val="left" w:pos="6480"/>
        <w:tab w:val="left" w:pos="7200"/>
        <w:tab w:val="left" w:pos="7920"/>
        <w:tab w:val="left" w:pos="8639"/>
      </w:tabs>
      <w:spacing w:after="120"/>
      <w:ind w:left="346" w:hanging="346"/>
    </w:pPr>
    <w:rPr>
      <w:rFonts w:ascii="Rockwell" w:hAnsi="Rockwell"/>
      <w:sz w:val="22"/>
    </w:rPr>
  </w:style>
  <w:style w:type="paragraph" w:customStyle="1" w:styleId="a">
    <w:name w:val="_"/>
    <w:basedOn w:val="Normal"/>
    <w:rsid w:val="005A29A5"/>
    <w:pPr>
      <w:widowControl w:val="0"/>
      <w:tabs>
        <w:tab w:val="left" w:pos="6480"/>
        <w:tab w:val="left" w:pos="7200"/>
        <w:tab w:val="left" w:pos="7920"/>
        <w:tab w:val="left" w:pos="8639"/>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kingg</cp:lastModifiedBy>
  <cp:revision>3</cp:revision>
  <cp:lastPrinted>2016-12-27T20:14:00Z</cp:lastPrinted>
  <dcterms:created xsi:type="dcterms:W3CDTF">2020-12-24T02:34:00Z</dcterms:created>
  <dcterms:modified xsi:type="dcterms:W3CDTF">2020-12-24T16:06:00Z</dcterms:modified>
</cp:coreProperties>
</file>