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6D34" w:rsidRDefault="00D22C24">
      <w:r>
        <w:t xml:space="preserve">Answers to 2009 spring lecture test 1.  * </w:t>
      </w:r>
      <w:proofErr w:type="gramStart"/>
      <w:r>
        <w:t>starred</w:t>
      </w:r>
      <w:proofErr w:type="gramEnd"/>
      <w:r>
        <w:t xml:space="preserve"> items are not covered on the 2012 lecture test 1.</w:t>
      </w:r>
    </w:p>
    <w:p w:rsidR="00D22C24" w:rsidRDefault="00D22C24">
      <w:r>
        <w:t xml:space="preserve">1 </w:t>
      </w:r>
      <w:proofErr w:type="gramStart"/>
      <w:r>
        <w:t>A  2</w:t>
      </w:r>
      <w:proofErr w:type="gramEnd"/>
      <w:r>
        <w:t xml:space="preserve">  D   3  B   4  B   5  E   6.  38    7.  M</w:t>
      </w:r>
      <w:r>
        <w:rPr>
          <w:vertAlign w:val="superscript"/>
        </w:rPr>
        <w:t>-1</w:t>
      </w:r>
      <w:r w:rsidR="00CC482C">
        <w:t xml:space="preserve">/s    </w:t>
      </w:r>
      <w:proofErr w:type="gramStart"/>
      <w:r w:rsidR="00CC482C">
        <w:t>8  C</w:t>
      </w:r>
      <w:proofErr w:type="gramEnd"/>
      <w:r w:rsidR="00CC482C">
        <w:t xml:space="preserve">    9.  A    10.  B</w:t>
      </w:r>
      <w:r>
        <w:t xml:space="preserve">   11.  </w:t>
      </w:r>
      <w:proofErr w:type="gramStart"/>
      <w:r>
        <w:t>0.00800   12.</w:t>
      </w:r>
      <w:proofErr w:type="gramEnd"/>
      <w:r>
        <w:t xml:space="preserve">  3.00 L</w:t>
      </w:r>
    </w:p>
    <w:p w:rsidR="00D22C24" w:rsidRDefault="00D22C24" w:rsidP="00D22C24">
      <w:pPr>
        <w:spacing w:after="0" w:line="240" w:lineRule="auto"/>
      </w:pPr>
      <w:r>
        <w:t>13.  C   14 B   15.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</w:t>
      </w:r>
      <w:r>
        <w:sym w:font="Symbol" w:char="F0AE"/>
      </w:r>
      <w:proofErr w:type="gramStart"/>
      <w:r>
        <w:t xml:space="preserve">  H</w:t>
      </w:r>
      <w:r>
        <w:rPr>
          <w:vertAlign w:val="subscript"/>
        </w:rPr>
        <w:t>2</w:t>
      </w:r>
      <w:r>
        <w:t>O</w:t>
      </w:r>
      <w:proofErr w:type="gramEnd"/>
      <w:r>
        <w:t xml:space="preserve">  +  ½ O</w:t>
      </w:r>
      <w:r>
        <w:rPr>
          <w:vertAlign w:val="subscript"/>
        </w:rPr>
        <w:t>2</w:t>
      </w:r>
      <w:r>
        <w:t xml:space="preserve">    16  Rate = k[H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][Br</w:t>
      </w:r>
      <w:r>
        <w:rPr>
          <w:vertAlign w:val="superscript"/>
        </w:rPr>
        <w:t>-</w:t>
      </w:r>
      <w:r>
        <w:t>]     17.</w:t>
      </w:r>
      <w:r w:rsidRPr="00D22C24">
        <w:t xml:space="preserve"> </w:t>
      </w:r>
      <w:r>
        <w:t xml:space="preserve">Rate = </w:t>
      </w:r>
      <w:proofErr w:type="gramStart"/>
      <w:r>
        <w:t>k[</w:t>
      </w:r>
      <w:proofErr w:type="gramEnd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][Br</w:t>
      </w:r>
      <w:r>
        <w:rPr>
          <w:vertAlign w:val="superscript"/>
        </w:rPr>
        <w:t>-</w:t>
      </w:r>
      <w:r>
        <w:t>] /[H</w:t>
      </w:r>
      <w:r>
        <w:rPr>
          <w:vertAlign w:val="subscript"/>
        </w:rPr>
        <w:t>2</w:t>
      </w:r>
      <w:r>
        <w:t>O]</w:t>
      </w:r>
    </w:p>
    <w:p w:rsidR="00D22C24" w:rsidRDefault="00D22C24" w:rsidP="00D22C24">
      <w:pPr>
        <w:spacing w:after="0" w:line="240" w:lineRule="auto"/>
      </w:pPr>
    </w:p>
    <w:p w:rsidR="00D22C24" w:rsidRDefault="00D22C24" w:rsidP="00D22C24">
      <w:pPr>
        <w:spacing w:after="0" w:line="240" w:lineRule="auto"/>
      </w:pPr>
      <w:r>
        <w:t xml:space="preserve">18 </w:t>
      </w:r>
      <w:proofErr w:type="gramStart"/>
      <w:r>
        <w:t>C  19</w:t>
      </w:r>
      <w:proofErr w:type="gramEnd"/>
      <w:r>
        <w:t xml:space="preserve">  B   20.  </w:t>
      </w:r>
      <w:proofErr w:type="gramStart"/>
      <w:r>
        <w:t>0.0676   21 C   22.</w:t>
      </w:r>
      <w:proofErr w:type="gramEnd"/>
      <w:r>
        <w:t xml:space="preserve">   0.322 </w:t>
      </w:r>
      <w:proofErr w:type="spellStart"/>
      <w:r>
        <w:t>atm</w:t>
      </w:r>
      <w:proofErr w:type="spellEnd"/>
      <w:r>
        <w:t xml:space="preserve">    </w:t>
      </w:r>
      <w:proofErr w:type="gramStart"/>
      <w:r>
        <w:t>23  A</w:t>
      </w:r>
      <w:proofErr w:type="gramEnd"/>
      <w:r>
        <w:t xml:space="preserve">   24  A     25  C     26 B   27  D   28  C</w:t>
      </w:r>
    </w:p>
    <w:p w:rsidR="00D22C24" w:rsidRDefault="00D22C24" w:rsidP="00D22C24">
      <w:pPr>
        <w:spacing w:after="0" w:line="240" w:lineRule="auto"/>
      </w:pPr>
    </w:p>
    <w:p w:rsidR="00D22C24" w:rsidRDefault="00D22C24" w:rsidP="00D22C24">
      <w:pPr>
        <w:spacing w:after="0" w:line="240" w:lineRule="auto"/>
      </w:pPr>
      <w:r>
        <w:t>29    10.513    30</w:t>
      </w:r>
      <w:proofErr w:type="gramStart"/>
      <w:r>
        <w:t>,  1.398</w:t>
      </w:r>
      <w:proofErr w:type="gramEnd"/>
      <w:r>
        <w:t xml:space="preserve">    31.    1.73     32.  11.87   33.  7    </w:t>
      </w:r>
      <w:r w:rsidR="001205EB">
        <w:t>*</w:t>
      </w:r>
      <w:r>
        <w:t xml:space="preserve">34.   5.05    </w:t>
      </w:r>
      <w:proofErr w:type="gramStart"/>
      <w:r>
        <w:t>35  9.37</w:t>
      </w:r>
      <w:proofErr w:type="gramEnd"/>
      <w:r>
        <w:t xml:space="preserve">   36  A   37 N  38  A</w:t>
      </w:r>
    </w:p>
    <w:p w:rsidR="00D22C24" w:rsidRDefault="00D22C24" w:rsidP="00D22C24">
      <w:pPr>
        <w:spacing w:after="0" w:line="240" w:lineRule="auto"/>
      </w:pPr>
    </w:p>
    <w:p w:rsidR="00D22C24" w:rsidRDefault="00D22C24" w:rsidP="00D22C24">
      <w:pPr>
        <w:spacing w:after="0" w:line="240" w:lineRule="auto"/>
      </w:pPr>
      <w:proofErr w:type="gramStart"/>
      <w:r>
        <w:t>39  B</w:t>
      </w:r>
      <w:proofErr w:type="gramEnd"/>
      <w:r>
        <w:t xml:space="preserve">    40 0.0676 M</w:t>
      </w:r>
    </w:p>
    <w:p w:rsidR="001205EB" w:rsidRDefault="001205EB" w:rsidP="00D22C24">
      <w:pPr>
        <w:spacing w:after="0" w:line="240" w:lineRule="auto"/>
      </w:pPr>
    </w:p>
    <w:p w:rsidR="001205EB" w:rsidRDefault="001205EB" w:rsidP="00D22C24">
      <w:pPr>
        <w:spacing w:after="0" w:line="240" w:lineRule="auto"/>
      </w:pPr>
      <w:proofErr w:type="gramStart"/>
      <w:r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proofErr w:type="gramEnd"/>
      <w:r>
        <w:t>aq</w:t>
      </w:r>
      <w:proofErr w:type="spellEnd"/>
      <w:r>
        <w:t>)  +  H</w:t>
      </w:r>
      <w:r>
        <w:rPr>
          <w:vertAlign w:val="subscript"/>
        </w:rPr>
        <w:t>2</w:t>
      </w:r>
      <w:r>
        <w:t>O(</w:t>
      </w:r>
      <w:r>
        <w:rPr>
          <w:i/>
        </w:rPr>
        <w:t>l</w:t>
      </w:r>
      <w:r>
        <w:t xml:space="preserve">)   </w:t>
      </w:r>
      <w:r>
        <w:rPr>
          <w:rFonts w:ascii="WP MathA" w:hAnsi="WP MathA"/>
        </w:rPr>
        <w:t>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softHyphen/>
        <w:t xml:space="preserve">- </w:t>
      </w:r>
      <w:r>
        <w:t xml:space="preserve"> (</w:t>
      </w:r>
      <w:proofErr w:type="spellStart"/>
      <w:r>
        <w:t>aq</w:t>
      </w:r>
      <w:proofErr w:type="spellEnd"/>
      <w:r>
        <w:t>) +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</w:p>
    <w:p w:rsidR="001205EB" w:rsidRDefault="001205EB" w:rsidP="00D22C24">
      <w:pPr>
        <w:spacing w:after="0" w:line="240" w:lineRule="auto"/>
      </w:pPr>
      <w:r>
        <w:t xml:space="preserve">  Acid                 base                </w:t>
      </w:r>
      <w:proofErr w:type="spellStart"/>
      <w:r>
        <w:t>base</w:t>
      </w:r>
      <w:proofErr w:type="spellEnd"/>
      <w:r>
        <w:t xml:space="preserve">              acid</w:t>
      </w:r>
    </w:p>
    <w:p w:rsidR="001205EB" w:rsidRDefault="001205EB" w:rsidP="00D22C24">
      <w:pPr>
        <w:spacing w:after="0" w:line="240" w:lineRule="auto"/>
      </w:pPr>
    </w:p>
    <w:p w:rsidR="001205EB" w:rsidRDefault="001205EB" w:rsidP="00D22C24">
      <w:pPr>
        <w:spacing w:after="0" w:line="240" w:lineRule="auto"/>
      </w:pPr>
      <w:r>
        <w:t xml:space="preserve">Reactions tend to go from stronger to weaker.  Since this reaction goes mainly BACK,  </w:t>
      </w:r>
      <w:proofErr w:type="gramStart"/>
      <w:r>
        <w:t>( acetic</w:t>
      </w:r>
      <w:proofErr w:type="gramEnd"/>
      <w:r>
        <w:t xml:space="preserve"> is a weak acid) the stronger base must be the acetate ion.</w:t>
      </w:r>
    </w:p>
    <w:p w:rsidR="001205EB" w:rsidRDefault="001205EB" w:rsidP="00D22C24">
      <w:pPr>
        <w:spacing w:after="0" w:line="240" w:lineRule="auto"/>
      </w:pPr>
    </w:p>
    <w:p w:rsidR="001205EB" w:rsidRDefault="001205EB" w:rsidP="001205EB">
      <w:pPr>
        <w:spacing w:after="0" w:line="240" w:lineRule="auto"/>
      </w:pPr>
      <w:r>
        <w:t>II</w:t>
      </w:r>
      <w:proofErr w:type="gramStart"/>
      <w:r>
        <w:t>*  The</w:t>
      </w:r>
      <w:proofErr w:type="gramEnd"/>
      <w:r>
        <w:t xml:space="preserve"> Co</w:t>
      </w:r>
      <w:r>
        <w:rPr>
          <w:vertAlign w:val="superscript"/>
        </w:rPr>
        <w:t>3+</w:t>
      </w:r>
      <w:r>
        <w:t xml:space="preserve"> ion is a Lewis acid, because it accepts electron pairs from the ammonia.</w:t>
      </w:r>
    </w:p>
    <w:p w:rsidR="001205EB" w:rsidRDefault="001205EB" w:rsidP="001205EB">
      <w:pPr>
        <w:spacing w:after="0" w:line="240" w:lineRule="auto"/>
      </w:pPr>
    </w:p>
    <w:p w:rsidR="001205EB" w:rsidRDefault="001205EB" w:rsidP="001205EB">
      <w:pPr>
        <w:spacing w:after="0" w:line="240" w:lineRule="auto"/>
      </w:pPr>
      <w:r>
        <w:t xml:space="preserve">III.   </w:t>
      </w:r>
      <w:proofErr w:type="gramStart"/>
      <w:r>
        <w:t>k</w:t>
      </w:r>
      <w:proofErr w:type="gramEnd"/>
      <w:r>
        <w:t>= 4.79 x 10</w:t>
      </w:r>
      <w:r>
        <w:rPr>
          <w:vertAlign w:val="superscript"/>
        </w:rPr>
        <w:t>-3</w:t>
      </w:r>
      <w:r>
        <w:t>min</w:t>
      </w:r>
      <w:r>
        <w:rPr>
          <w:vertAlign w:val="superscript"/>
        </w:rPr>
        <w:t>-1</w:t>
      </w:r>
      <w:r>
        <w:t xml:space="preserve">   B  229 minutes     C.  Half life is 145 minutes </w:t>
      </w:r>
    </w:p>
    <w:p w:rsidR="001205EB" w:rsidRDefault="001205EB" w:rsidP="001205EB">
      <w:pPr>
        <w:spacing w:after="0" w:line="240" w:lineRule="auto"/>
      </w:pPr>
    </w:p>
    <w:p w:rsidR="001205EB" w:rsidRDefault="001205EB" w:rsidP="001205EB">
      <w:pPr>
        <w:spacing w:after="0" w:line="240" w:lineRule="auto"/>
      </w:pPr>
      <w:r>
        <w:t xml:space="preserve">IV   1.46 </w:t>
      </w:r>
      <w:proofErr w:type="spellStart"/>
      <w:r>
        <w:t>atm</w:t>
      </w:r>
      <w:proofErr w:type="spellEnd"/>
    </w:p>
    <w:p w:rsidR="001205EB" w:rsidRDefault="001205EB" w:rsidP="001205EB">
      <w:pPr>
        <w:spacing w:after="0" w:line="240" w:lineRule="auto"/>
      </w:pPr>
    </w:p>
    <w:p w:rsidR="001205EB" w:rsidRDefault="001205EB" w:rsidP="001205EB">
      <w:pPr>
        <w:spacing w:after="0" w:line="240" w:lineRule="auto"/>
      </w:pPr>
      <w:r>
        <w:t>V</w:t>
      </w:r>
      <w:proofErr w:type="gramStart"/>
      <w:r>
        <w:t>*   H</w:t>
      </w:r>
      <w:proofErr w:type="gramEnd"/>
      <w:r>
        <w:t>+ is 9.0 x 10</w:t>
      </w:r>
      <w:r w:rsidR="00AC136D">
        <w:rPr>
          <w:vertAlign w:val="superscript"/>
        </w:rPr>
        <w:t>—5</w:t>
      </w:r>
      <w:r w:rsidR="00AC136D">
        <w:t xml:space="preserve">  pH = 4.05       B.  3.74      C.  2.00</w:t>
      </w:r>
    </w:p>
    <w:p w:rsidR="00AC136D" w:rsidRDefault="00AC136D" w:rsidP="001205EB">
      <w:pPr>
        <w:spacing w:after="0" w:line="240" w:lineRule="auto"/>
      </w:pPr>
    </w:p>
    <w:p w:rsidR="00AC136D" w:rsidRDefault="00AC136D" w:rsidP="001205EB">
      <w:pPr>
        <w:spacing w:after="0" w:line="240" w:lineRule="auto"/>
      </w:pPr>
      <w:r>
        <w:t>VI.   7.92 x 10</w:t>
      </w:r>
      <w:r>
        <w:rPr>
          <w:vertAlign w:val="superscript"/>
        </w:rPr>
        <w:t>—7</w:t>
      </w:r>
      <w:r>
        <w:t xml:space="preserve">      B.  1.26 x 10</w:t>
      </w:r>
      <w:r>
        <w:rPr>
          <w:vertAlign w:val="superscript"/>
        </w:rPr>
        <w:t>—8</w:t>
      </w:r>
      <w:r>
        <w:t xml:space="preserve">         C   2.00 molar</w:t>
      </w:r>
    </w:p>
    <w:p w:rsidR="00AC136D" w:rsidRDefault="00AC136D" w:rsidP="001205EB">
      <w:pPr>
        <w:spacing w:after="0" w:line="240" w:lineRule="auto"/>
      </w:pPr>
    </w:p>
    <w:p w:rsidR="00AC136D" w:rsidRPr="00AC136D" w:rsidRDefault="00AC136D" w:rsidP="001205EB">
      <w:pPr>
        <w:spacing w:after="0" w:line="240" w:lineRule="auto"/>
      </w:pPr>
      <w:r>
        <w:t>*VII.    0.699</w:t>
      </w:r>
      <w:proofErr w:type="gramStart"/>
      <w:r>
        <w:t>,  1.146</w:t>
      </w:r>
      <w:proofErr w:type="gramEnd"/>
      <w:r>
        <w:t>,  7,   11.74</w:t>
      </w:r>
      <w:bookmarkStart w:id="0" w:name="_GoBack"/>
      <w:bookmarkEnd w:id="0"/>
    </w:p>
    <w:sectPr w:rsidR="00AC136D" w:rsidRPr="00AC136D" w:rsidSect="00BC2C4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P MathA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2C24"/>
    <w:rsid w:val="001205EB"/>
    <w:rsid w:val="00164B9A"/>
    <w:rsid w:val="008142D1"/>
    <w:rsid w:val="00AC136D"/>
    <w:rsid w:val="00B50404"/>
    <w:rsid w:val="00BC2C46"/>
    <w:rsid w:val="00C32AEF"/>
    <w:rsid w:val="00CC482C"/>
    <w:rsid w:val="00CC6D34"/>
    <w:rsid w:val="00D22C24"/>
    <w:rsid w:val="00E47C5B"/>
    <w:rsid w:val="00EA0E93"/>
  </w:rsids>
  <m:mathPr>
    <m:mathFont m:val="Zapf Dingba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E492-40CE-49A0-8FC2-67A1728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 Cohen</cp:lastModifiedBy>
  <cp:revision>3</cp:revision>
  <dcterms:created xsi:type="dcterms:W3CDTF">2012-03-07T22:29:00Z</dcterms:created>
  <dcterms:modified xsi:type="dcterms:W3CDTF">2012-03-08T03:05:00Z</dcterms:modified>
</cp:coreProperties>
</file>